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57636" w:rsidRPr="00196CF0" w:rsidRDefault="00C24E75">
      <w:pPr>
        <w:pageBreakBefore/>
        <w:jc w:val="center"/>
        <w:rPr>
          <w:color w:val="FF0000"/>
        </w:rPr>
      </w:pPr>
      <w:r w:rsidRPr="00196CF0">
        <w:rPr>
          <w:color w:val="FF0000"/>
        </w:rPr>
        <w:t xml:space="preserve"> </w:t>
      </w:r>
      <w:r w:rsidR="00957636" w:rsidRPr="00196CF0">
        <w:rPr>
          <w:color w:val="FF0000"/>
        </w:rPr>
        <w:t>[Borítólap</w:t>
      </w:r>
      <w:r w:rsidR="00957636" w:rsidRPr="00196CF0">
        <w:rPr>
          <w:rFonts w:eastAsia="Times New Roman" w:cs="Times New Roman"/>
          <w:color w:val="FF0000"/>
        </w:rPr>
        <w:t xml:space="preserve"> </w:t>
      </w:r>
      <w:r w:rsidR="00957636" w:rsidRPr="00196CF0">
        <w:rPr>
          <w:color w:val="FF0000"/>
        </w:rPr>
        <w:t>formátuma]</w:t>
      </w:r>
    </w:p>
    <w:p w:rsidR="00957636" w:rsidRDefault="00957636" w:rsidP="005B0A9F">
      <w:pPr>
        <w:spacing w:before="720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Széchenyi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István</w:t>
      </w:r>
      <w:r>
        <w:rPr>
          <w:rFonts w:ascii="Arial" w:eastAsia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Egyetem</w:t>
      </w:r>
    </w:p>
    <w:p w:rsidR="00957636" w:rsidRDefault="00096C40">
      <w:pPr>
        <w:jc w:val="center"/>
      </w:pPr>
      <w:r>
        <w:rPr>
          <w:rFonts w:ascii="Arial" w:hAnsi="Arial" w:cs="Arial"/>
          <w:sz w:val="36"/>
          <w:szCs w:val="36"/>
        </w:rPr>
        <w:t>Gépészmérnöki, Informatikai és Villamosmérnöki</w:t>
      </w:r>
      <w:r w:rsidR="0079309E">
        <w:rPr>
          <w:rFonts w:ascii="Arial" w:hAnsi="Arial" w:cs="Arial"/>
          <w:sz w:val="36"/>
          <w:szCs w:val="36"/>
        </w:rPr>
        <w:t xml:space="preserve"> Kar</w:t>
      </w:r>
    </w:p>
    <w:p w:rsidR="00957636" w:rsidRDefault="00957636" w:rsidP="005B0A9F">
      <w:pPr>
        <w:spacing w:before="2280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>SZAKDOLGOZAT</w:t>
      </w:r>
    </w:p>
    <w:p w:rsidR="00957636" w:rsidRPr="00196CF0" w:rsidRDefault="00957636" w:rsidP="005B0A9F">
      <w:pPr>
        <w:spacing w:before="2640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Hallgató</w:t>
      </w:r>
      <w:r w:rsidRPr="00196CF0">
        <w:rPr>
          <w:rFonts w:ascii="Arial" w:eastAsia="Arial" w:hAnsi="Arial" w:cs="Arial"/>
          <w:b/>
          <w:bCs/>
          <w:color w:val="FF0000"/>
          <w:sz w:val="44"/>
          <w:szCs w:val="44"/>
        </w:rPr>
        <w:t xml:space="preserve"> </w:t>
      </w:r>
      <w:r w:rsidRPr="00196CF0">
        <w:rPr>
          <w:rFonts w:ascii="Arial" w:hAnsi="Arial" w:cs="Arial"/>
          <w:b/>
          <w:bCs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196CF0">
        <w:rPr>
          <w:rFonts w:ascii="Arial" w:hAnsi="Arial" w:cs="Arial"/>
          <w:b/>
          <w:color w:val="FF0000"/>
          <w:sz w:val="32"/>
          <w:szCs w:val="32"/>
        </w:rPr>
        <w:t>[Szak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neve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és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szintje</w:t>
      </w:r>
    </w:p>
    <w:p w:rsidR="00957636" w:rsidRPr="00196CF0" w:rsidRDefault="00957636">
      <w:pPr>
        <w:spacing w:line="252" w:lineRule="auto"/>
        <w:jc w:val="center"/>
        <w:rPr>
          <w:rFonts w:ascii="Arial" w:hAnsi="Arial" w:cs="Arial"/>
          <w:color w:val="FF0000"/>
          <w:sz w:val="36"/>
          <w:szCs w:val="36"/>
        </w:rPr>
      </w:pPr>
      <w:proofErr w:type="spellStart"/>
      <w:r w:rsidRPr="00196CF0">
        <w:rPr>
          <w:rFonts w:ascii="Arial" w:hAnsi="Arial" w:cs="Arial"/>
          <w:b/>
          <w:color w:val="FF0000"/>
          <w:sz w:val="32"/>
          <w:szCs w:val="32"/>
        </w:rPr>
        <w:t>Pl</w:t>
      </w:r>
      <w:proofErr w:type="spellEnd"/>
      <w:r w:rsidRPr="00196CF0">
        <w:rPr>
          <w:rFonts w:ascii="Arial" w:hAnsi="Arial" w:cs="Arial"/>
          <w:b/>
          <w:color w:val="FF0000"/>
          <w:sz w:val="32"/>
          <w:szCs w:val="32"/>
        </w:rPr>
        <w:t>: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="00371691">
        <w:rPr>
          <w:rFonts w:ascii="Arial" w:hAnsi="Arial" w:cs="Arial"/>
          <w:b/>
          <w:color w:val="FF0000"/>
          <w:sz w:val="32"/>
          <w:szCs w:val="32"/>
        </w:rPr>
        <w:t>Járműmérnöki</w:t>
      </w:r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>B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Sc</w:t>
      </w:r>
      <w:proofErr w:type="spellEnd"/>
      <w:r w:rsidRPr="00196CF0">
        <w:rPr>
          <w:rFonts w:ascii="Arial" w:eastAsia="Times New Roman" w:hAnsi="Arial" w:cs="Arial"/>
          <w:b/>
          <w:color w:val="FF0000"/>
          <w:sz w:val="32"/>
          <w:szCs w:val="32"/>
        </w:rPr>
        <w:t xml:space="preserve"> </w:t>
      </w:r>
      <w:r w:rsidRPr="00196CF0">
        <w:rPr>
          <w:rFonts w:ascii="Arial" w:hAnsi="Arial" w:cs="Arial"/>
          <w:b/>
          <w:color w:val="FF0000"/>
          <w:sz w:val="32"/>
          <w:szCs w:val="32"/>
        </w:rPr>
        <w:t>szak]</w:t>
      </w:r>
    </w:p>
    <w:p w:rsidR="00957636" w:rsidRPr="00196CF0" w:rsidRDefault="00957636" w:rsidP="005B0A9F">
      <w:pPr>
        <w:spacing w:before="2040"/>
        <w:jc w:val="center"/>
        <w:rPr>
          <w:rFonts w:ascii="Arial" w:hAnsi="Arial" w:cs="Arial"/>
          <w:color w:val="FF0000"/>
          <w:sz w:val="36"/>
          <w:szCs w:val="36"/>
        </w:rPr>
      </w:pPr>
      <w:r w:rsidRPr="00196CF0">
        <w:rPr>
          <w:rFonts w:ascii="Arial" w:hAnsi="Arial" w:cs="Arial"/>
          <w:color w:val="FF0000"/>
          <w:sz w:val="36"/>
          <w:szCs w:val="36"/>
        </w:rPr>
        <w:t>20XX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[beadás</w:t>
      </w:r>
      <w:r w:rsidRPr="00196CF0">
        <w:rPr>
          <w:rFonts w:ascii="Arial" w:eastAsia="Arial" w:hAnsi="Arial" w:cs="Arial"/>
          <w:color w:val="FF0000"/>
          <w:sz w:val="36"/>
          <w:szCs w:val="36"/>
        </w:rPr>
        <w:t xml:space="preserve"> </w:t>
      </w:r>
      <w:r w:rsidRPr="00196CF0">
        <w:rPr>
          <w:rFonts w:ascii="Arial" w:hAnsi="Arial" w:cs="Arial"/>
          <w:color w:val="FF0000"/>
          <w:sz w:val="36"/>
          <w:szCs w:val="36"/>
        </w:rPr>
        <w:t>éve]</w:t>
      </w:r>
    </w:p>
    <w:tbl>
      <w:tblPr>
        <w:tblW w:w="966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62"/>
      </w:tblGrid>
      <w:tr w:rsidR="00196CF0" w:rsidRPr="00196CF0" w:rsidTr="000541D8">
        <w:tc>
          <w:tcPr>
            <w:tcW w:w="9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7636" w:rsidRPr="00196CF0" w:rsidRDefault="00957636" w:rsidP="005B0A9F">
            <w:pPr>
              <w:snapToGrid w:val="0"/>
              <w:spacing w:before="480"/>
              <w:jc w:val="left"/>
              <w:rPr>
                <w:color w:val="FF0000"/>
              </w:rPr>
            </w:pP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[Gerincen:]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Hallgató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Neve,</w:t>
            </w:r>
            <w:r w:rsidRPr="00196CF0">
              <w:rPr>
                <w:rFonts w:ascii="Arial" w:eastAsia="Arial" w:hAnsi="Arial" w:cs="Arial"/>
                <w:color w:val="FF0000"/>
                <w:sz w:val="36"/>
                <w:szCs w:val="36"/>
              </w:rPr>
              <w:t xml:space="preserve"> </w:t>
            </w:r>
            <w:r w:rsidRPr="00196CF0">
              <w:rPr>
                <w:rFonts w:ascii="Arial" w:hAnsi="Arial" w:cs="Arial"/>
                <w:color w:val="FF0000"/>
                <w:sz w:val="36"/>
                <w:szCs w:val="36"/>
              </w:rPr>
              <w:t>Évszám</w:t>
            </w:r>
            <w:r w:rsidR="0095277B" w:rsidRPr="00196CF0">
              <w:rPr>
                <w:rFonts w:ascii="Arial" w:hAnsi="Arial" w:cs="Arial"/>
                <w:color w:val="FF0000"/>
                <w:sz w:val="36"/>
                <w:szCs w:val="36"/>
              </w:rPr>
              <w:t xml:space="preserve"> (Titkosított)</w:t>
            </w:r>
          </w:p>
        </w:tc>
      </w:tr>
    </w:tbl>
    <w:p w:rsidR="00957636" w:rsidRPr="00196CF0" w:rsidRDefault="00957636">
      <w:pPr>
        <w:pageBreakBefore/>
        <w:jc w:val="center"/>
        <w:rPr>
          <w:color w:val="FF0000"/>
          <w:sz w:val="28"/>
        </w:rPr>
      </w:pPr>
      <w:r w:rsidRPr="00196CF0">
        <w:rPr>
          <w:b/>
          <w:bCs/>
          <w:color w:val="FF0000"/>
          <w:sz w:val="24"/>
        </w:rPr>
        <w:lastRenderedPageBreak/>
        <w:t>[belső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  <w:r w:rsidRPr="00196CF0">
        <w:rPr>
          <w:b/>
          <w:bCs/>
          <w:color w:val="FF0000"/>
          <w:sz w:val="24"/>
        </w:rPr>
        <w:t>címlap]</w:t>
      </w:r>
      <w:r w:rsidRPr="00196CF0">
        <w:rPr>
          <w:rFonts w:eastAsia="Times New Roman" w:cs="Times New Roman"/>
          <w:b/>
          <w:bCs/>
          <w:color w:val="FF0000"/>
          <w:sz w:val="24"/>
        </w:rPr>
        <w:t xml:space="preserve"> </w:t>
      </w:r>
    </w:p>
    <w:p w:rsidR="00957636" w:rsidRDefault="00155E24">
      <w:pPr>
        <w:jc w:val="center"/>
        <w:rPr>
          <w:sz w:val="28"/>
        </w:rPr>
      </w:pPr>
      <w:r w:rsidRPr="00196CF0">
        <w:rPr>
          <w:noProof/>
          <w:color w:val="FF0000"/>
          <w:lang w:eastAsia="hu-HU" w:bidi="ar-SA"/>
        </w:rPr>
        <w:drawing>
          <wp:anchor distT="0" distB="0" distL="0" distR="0" simplePos="0" relativeHeight="251657728" behindDoc="0" locked="0" layoutInCell="1" allowOverlap="1" wp14:anchorId="2EFB1D4B" wp14:editId="729F9033">
            <wp:simplePos x="0" y="0"/>
            <wp:positionH relativeFrom="column">
              <wp:posOffset>188595</wp:posOffset>
            </wp:positionH>
            <wp:positionV relativeFrom="paragraph">
              <wp:posOffset>170408</wp:posOffset>
            </wp:positionV>
            <wp:extent cx="859155" cy="1082675"/>
            <wp:effectExtent l="0" t="0" r="0" b="317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082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0"/>
        <w:gridCol w:w="5760"/>
        <w:gridCol w:w="1965"/>
      </w:tblGrid>
      <w:tr w:rsidR="00957636">
        <w:trPr>
          <w:trHeight w:val="1920"/>
        </w:trPr>
        <w:tc>
          <w:tcPr>
            <w:tcW w:w="1920" w:type="dxa"/>
            <w:shd w:val="clear" w:color="auto" w:fill="auto"/>
          </w:tcPr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snapToGrid w:val="0"/>
              <w:jc w:val="center"/>
              <w:rPr>
                <w:color w:val="800000"/>
              </w:rPr>
            </w:pPr>
          </w:p>
          <w:p w:rsidR="00957636" w:rsidRDefault="00957636">
            <w:pPr>
              <w:pStyle w:val="Tblzattartalom"/>
              <w:jc w:val="center"/>
              <w:rPr>
                <w:sz w:val="28"/>
              </w:rPr>
            </w:pPr>
          </w:p>
        </w:tc>
        <w:tc>
          <w:tcPr>
            <w:tcW w:w="5760" w:type="dxa"/>
            <w:shd w:val="clear" w:color="auto" w:fill="auto"/>
          </w:tcPr>
          <w:p w:rsidR="00957636" w:rsidRDefault="00957636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SZÉCHENYI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ISTVÁN</w:t>
            </w:r>
            <w:r>
              <w:rPr>
                <w:rFonts w:eastAsia="Times New Roman" w:cs="Times New Roman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EGYETEM</w:t>
            </w:r>
          </w:p>
          <w:p w:rsidR="00957636" w:rsidRPr="00491159" w:rsidRDefault="00491159" w:rsidP="00491159">
            <w:pPr>
              <w:snapToGrid w:val="0"/>
              <w:jc w:val="center"/>
              <w:rPr>
                <w:caps/>
                <w:color w:val="FF0000"/>
                <w:kern w:val="32"/>
                <w:sz w:val="28"/>
              </w:rPr>
            </w:pPr>
            <w:r w:rsidRPr="00491159">
              <w:rPr>
                <w:caps/>
                <w:kern w:val="32"/>
                <w:sz w:val="32"/>
                <w:szCs w:val="32"/>
              </w:rPr>
              <w:t xml:space="preserve">Gépészmérnöki, Informatikai és Villamosmérnöki Kar </w:t>
            </w:r>
          </w:p>
        </w:tc>
        <w:tc>
          <w:tcPr>
            <w:tcW w:w="1965" w:type="dxa"/>
            <w:shd w:val="clear" w:color="auto" w:fill="auto"/>
          </w:tcPr>
          <w:p w:rsidR="00957636" w:rsidRPr="00196CF0" w:rsidRDefault="00957636">
            <w:pPr>
              <w:pStyle w:val="Tblzattartalom"/>
              <w:snapToGrid w:val="0"/>
              <w:jc w:val="center"/>
              <w:rPr>
                <w:color w:val="FF0000"/>
              </w:rPr>
            </w:pPr>
          </w:p>
        </w:tc>
      </w:tr>
    </w:tbl>
    <w:p w:rsidR="00957636" w:rsidRDefault="00957636" w:rsidP="005B0A9F">
      <w:pPr>
        <w:spacing w:before="840"/>
        <w:jc w:val="center"/>
        <w:rPr>
          <w:b/>
          <w:color w:val="800000"/>
          <w:sz w:val="52"/>
          <w:szCs w:val="52"/>
        </w:rPr>
      </w:pPr>
      <w:r>
        <w:rPr>
          <w:rFonts w:ascii="Arial" w:eastAsia="Arial" w:hAnsi="Arial" w:cs="Arial"/>
          <w:b/>
          <w:bCs/>
          <w:color w:val="000000"/>
          <w:sz w:val="52"/>
          <w:szCs w:val="52"/>
        </w:rPr>
        <w:t>SZAKDOLGOZAT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52"/>
          <w:szCs w:val="52"/>
        </w:rPr>
        <w:t>A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dolgozat</w:t>
      </w:r>
      <w:r w:rsidRPr="00196CF0">
        <w:rPr>
          <w:rFonts w:eastAsia="Times New Roman" w:cs="Times New Roman"/>
          <w:b/>
          <w:color w:val="FF0000"/>
          <w:sz w:val="52"/>
          <w:szCs w:val="52"/>
        </w:rPr>
        <w:t xml:space="preserve"> </w:t>
      </w:r>
      <w:r w:rsidRPr="00196CF0">
        <w:rPr>
          <w:b/>
          <w:color w:val="FF0000"/>
          <w:sz w:val="52"/>
          <w:szCs w:val="52"/>
        </w:rPr>
        <w:t>címe</w:t>
      </w:r>
    </w:p>
    <w:p w:rsidR="00957636" w:rsidRPr="00196CF0" w:rsidRDefault="00957636">
      <w:pPr>
        <w:spacing w:before="1080" w:line="252" w:lineRule="auto"/>
        <w:jc w:val="center"/>
        <w:rPr>
          <w:b/>
          <w:color w:val="FF0000"/>
          <w:sz w:val="44"/>
          <w:szCs w:val="44"/>
        </w:rPr>
      </w:pPr>
      <w:r w:rsidRPr="00196CF0">
        <w:rPr>
          <w:b/>
          <w:color w:val="FF0000"/>
          <w:sz w:val="44"/>
          <w:szCs w:val="44"/>
        </w:rPr>
        <w:t>Hallgató</w:t>
      </w:r>
      <w:r w:rsidRPr="00196CF0">
        <w:rPr>
          <w:rFonts w:eastAsia="Times New Roman" w:cs="Times New Roman"/>
          <w:b/>
          <w:color w:val="FF0000"/>
          <w:sz w:val="44"/>
          <w:szCs w:val="44"/>
        </w:rPr>
        <w:t xml:space="preserve"> </w:t>
      </w:r>
      <w:r w:rsidRPr="00196CF0">
        <w:rPr>
          <w:b/>
          <w:color w:val="FF0000"/>
          <w:sz w:val="44"/>
          <w:szCs w:val="44"/>
        </w:rPr>
        <w:t>Neve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[Szak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és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szintje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proofErr w:type="spellStart"/>
      <w:r w:rsidRPr="00196CF0">
        <w:rPr>
          <w:b/>
          <w:color w:val="FF0000"/>
          <w:sz w:val="32"/>
          <w:szCs w:val="32"/>
        </w:rPr>
        <w:t>Pl</w:t>
      </w:r>
      <w:proofErr w:type="spellEnd"/>
      <w:r w:rsidRPr="00196CF0">
        <w:rPr>
          <w:b/>
          <w:color w:val="FF0000"/>
          <w:sz w:val="32"/>
          <w:szCs w:val="32"/>
        </w:rPr>
        <w:t>: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="00371691">
        <w:rPr>
          <w:b/>
          <w:color w:val="FF0000"/>
          <w:sz w:val="32"/>
          <w:szCs w:val="32"/>
        </w:rPr>
        <w:t>Járműmérnöki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proofErr w:type="spellStart"/>
      <w:r w:rsidRPr="00196CF0">
        <w:rPr>
          <w:rFonts w:eastAsia="Times New Roman" w:cs="Times New Roman"/>
          <w:b/>
          <w:color w:val="FF0000"/>
          <w:sz w:val="32"/>
          <w:szCs w:val="32"/>
        </w:rPr>
        <w:t>B</w:t>
      </w:r>
      <w:r w:rsidRPr="00196CF0">
        <w:rPr>
          <w:b/>
          <w:color w:val="FF0000"/>
          <w:sz w:val="32"/>
          <w:szCs w:val="32"/>
        </w:rPr>
        <w:t>Sc</w:t>
      </w:r>
      <w:proofErr w:type="spellEnd"/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szak]</w:t>
      </w:r>
    </w:p>
    <w:p w:rsidR="00957636" w:rsidRPr="00196CF0" w:rsidRDefault="00957636">
      <w:pPr>
        <w:spacing w:line="252" w:lineRule="auto"/>
        <w:jc w:val="center"/>
        <w:rPr>
          <w:b/>
          <w:color w:val="FF0000"/>
          <w:sz w:val="32"/>
          <w:szCs w:val="32"/>
        </w:rPr>
      </w:pPr>
      <w:r w:rsidRPr="00196CF0">
        <w:rPr>
          <w:b/>
          <w:color w:val="FF0000"/>
          <w:sz w:val="32"/>
          <w:szCs w:val="32"/>
        </w:rPr>
        <w:t>[Specializáció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neve,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ha</w:t>
      </w:r>
      <w:r w:rsidRPr="00196CF0">
        <w:rPr>
          <w:rFonts w:eastAsia="Times New Roman" w:cs="Times New Roman"/>
          <w:b/>
          <w:color w:val="FF0000"/>
          <w:sz w:val="32"/>
          <w:szCs w:val="32"/>
        </w:rPr>
        <w:t xml:space="preserve"> </w:t>
      </w:r>
      <w:r w:rsidRPr="00196CF0">
        <w:rPr>
          <w:b/>
          <w:color w:val="FF0000"/>
          <w:sz w:val="32"/>
          <w:szCs w:val="32"/>
        </w:rPr>
        <w:t>van]</w:t>
      </w:r>
    </w:p>
    <w:p w:rsidR="0095277B" w:rsidRPr="00196CF0" w:rsidRDefault="0095277B">
      <w:pPr>
        <w:spacing w:line="252" w:lineRule="auto"/>
        <w:jc w:val="center"/>
        <w:rPr>
          <w:b/>
          <w:color w:val="FF0000"/>
          <w:sz w:val="32"/>
        </w:rPr>
      </w:pPr>
      <w:r w:rsidRPr="00196CF0">
        <w:rPr>
          <w:b/>
          <w:color w:val="FF0000"/>
          <w:sz w:val="32"/>
          <w:szCs w:val="32"/>
        </w:rPr>
        <w:t>(Titkosított)</w:t>
      </w:r>
    </w:p>
    <w:p w:rsidR="00957636" w:rsidRPr="00196CF0" w:rsidRDefault="00957636" w:rsidP="005B0A9F">
      <w:pPr>
        <w:spacing w:before="2760" w:line="252" w:lineRule="auto"/>
        <w:jc w:val="center"/>
        <w:rPr>
          <w:color w:val="FF0000"/>
        </w:rPr>
      </w:pPr>
      <w:r w:rsidRPr="00196CF0">
        <w:rPr>
          <w:b/>
          <w:sz w:val="32"/>
          <w:szCs w:val="44"/>
        </w:rPr>
        <w:t>Győr,</w:t>
      </w:r>
      <w:r w:rsidRPr="00196CF0">
        <w:rPr>
          <w:rFonts w:eastAsia="Times New Roman" w:cs="Times New Roman"/>
          <w:b/>
          <w:sz w:val="32"/>
          <w:szCs w:val="44"/>
        </w:rPr>
        <w:t xml:space="preserve"> </w:t>
      </w:r>
      <w:r w:rsidRPr="00196CF0">
        <w:rPr>
          <w:b/>
          <w:sz w:val="32"/>
          <w:szCs w:val="44"/>
        </w:rPr>
        <w:t>20</w:t>
      </w:r>
      <w:r w:rsidRPr="00196CF0">
        <w:rPr>
          <w:b/>
          <w:color w:val="FF0000"/>
          <w:sz w:val="32"/>
          <w:szCs w:val="44"/>
        </w:rPr>
        <w:t>XX</w:t>
      </w:r>
    </w:p>
    <w:p w:rsidR="00371691" w:rsidRDefault="00835D45" w:rsidP="00371691">
      <w:pPr>
        <w:pStyle w:val="Szvegtrzs"/>
        <w:autoSpaceDE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br w:type="page"/>
      </w:r>
      <w:r w:rsidR="00371691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Feladat-kiíró lap szakdolgozathoz</w:t>
      </w:r>
    </w:p>
    <w:p w:rsidR="00371691" w:rsidRDefault="00491159" w:rsidP="00491159">
      <w:pPr>
        <w:pStyle w:val="Szvegtrzs"/>
        <w:autoSpaceDE w:val="0"/>
        <w:jc w:val="center"/>
        <w:rPr>
          <w:rFonts w:ascii="Arial" w:eastAsia="MOHMIN+Arial-BoldMT" w:hAnsi="Arial" w:cs="Arial"/>
          <w:u w:val="single"/>
        </w:rPr>
      </w:pPr>
      <w:r w:rsidRPr="00A206AF">
        <w:rPr>
          <w:rFonts w:ascii="Arial" w:eastAsia="Arial" w:hAnsi="Arial" w:cs="Arial"/>
          <w:color w:val="800000"/>
        </w:rPr>
        <w:t>[Kérjük számítógépen kitölteni, majd kinyomtatva leadni!]</w:t>
      </w:r>
    </w:p>
    <w:p w:rsidR="00371691" w:rsidRPr="00A206AF" w:rsidRDefault="00371691" w:rsidP="00371691">
      <w:pPr>
        <w:autoSpaceDE w:val="0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u w:val="single"/>
        </w:rPr>
        <w:t>Hallgató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Név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MOHJEO+ArialMT" w:hAnsi="Arial" w:cs="Arial"/>
        </w:rPr>
        <w:tab/>
      </w:r>
      <w:proofErr w:type="spellStart"/>
      <w:r w:rsidRPr="00A206AF">
        <w:rPr>
          <w:rFonts w:ascii="Arial" w:eastAsia="MOHJEO+ArialMT" w:hAnsi="Arial" w:cs="Arial"/>
          <w:i/>
        </w:rPr>
        <w:t>Neptun-kód</w:t>
      </w:r>
      <w:proofErr w:type="spellEnd"/>
      <w:r w:rsidRPr="00A206AF">
        <w:rPr>
          <w:rFonts w:ascii="Arial" w:eastAsia="MOHJEO+ArialMT" w:hAnsi="Arial" w:cs="Arial"/>
          <w:i/>
        </w:rPr>
        <w:t>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Szak</w:t>
      </w:r>
      <w:r w:rsidRPr="00A206AF">
        <w:rPr>
          <w:rFonts w:ascii="Arial" w:eastAsia="MOHJEO+ArialMT" w:hAnsi="Arial" w:cs="Arial"/>
          <w:i/>
        </w:rPr>
        <w:t>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 xml:space="preserve">[szaknév] [főiskolai / </w:t>
      </w:r>
      <w:proofErr w:type="spellStart"/>
      <w:r w:rsidRPr="00A206AF">
        <w:rPr>
          <w:rFonts w:ascii="Arial" w:eastAsia="Arial" w:hAnsi="Arial" w:cs="Arial"/>
          <w:color w:val="800000"/>
        </w:rPr>
        <w:t>BSc</w:t>
      </w:r>
      <w:proofErr w:type="spellEnd"/>
      <w:r w:rsidRPr="00A206AF">
        <w:rPr>
          <w:rFonts w:ascii="Arial" w:eastAsia="Arial" w:hAnsi="Arial" w:cs="Arial"/>
          <w:color w:val="800000"/>
        </w:rPr>
        <w:t>]</w:t>
      </w:r>
    </w:p>
    <w:p w:rsidR="00371691" w:rsidRPr="00A206AF" w:rsidRDefault="00371691" w:rsidP="00371691">
      <w:pPr>
        <w:tabs>
          <w:tab w:val="left" w:pos="5812"/>
        </w:tabs>
        <w:autoSpaceDE w:val="0"/>
        <w:spacing w:line="276" w:lineRule="auto"/>
        <w:rPr>
          <w:rFonts w:ascii="Arial" w:eastAsia="MOICHN+Arial-BoldItalicMT" w:hAnsi="Arial" w:cs="Arial"/>
        </w:rPr>
      </w:pPr>
      <w:r w:rsidRPr="00A206AF">
        <w:rPr>
          <w:rFonts w:ascii="Arial" w:eastAsia="Arial" w:hAnsi="Arial" w:cs="Arial"/>
          <w:i/>
        </w:rPr>
        <w:t>Specializáció:</w:t>
      </w:r>
      <w:r w:rsidRPr="00A206AF">
        <w:rPr>
          <w:rFonts w:ascii="Arial" w:eastAsia="Arial" w:hAnsi="Arial" w:cs="Arial"/>
        </w:rPr>
        <w:tab/>
      </w:r>
      <w:r w:rsidRPr="00A206AF">
        <w:rPr>
          <w:rFonts w:ascii="Arial" w:eastAsia="MOHJEO+ArialMT" w:hAnsi="Arial" w:cs="Arial"/>
          <w:i/>
        </w:rPr>
        <w:t>Tagozat: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</w:t>
      </w:r>
      <w:r w:rsidRPr="00A206AF">
        <w:rPr>
          <w:rFonts w:ascii="Arial" w:hAnsi="Arial" w:cs="Arial"/>
          <w:color w:val="800000"/>
        </w:rPr>
        <w:t>nappali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proofErr w:type="gramStart"/>
      <w:r w:rsidRPr="00A206AF">
        <w:rPr>
          <w:rFonts w:ascii="Arial" w:hAnsi="Arial" w:cs="Arial"/>
          <w:color w:val="800000"/>
        </w:rPr>
        <w:t>levelez</w:t>
      </w:r>
      <w:r w:rsidRPr="00A206AF">
        <w:rPr>
          <w:rFonts w:ascii="Arial" w:eastAsia="MOHJBO+ArialMT" w:hAnsi="Arial" w:cs="Arial"/>
          <w:color w:val="800000"/>
        </w:rPr>
        <w:t>ő</w:t>
      </w:r>
      <w:r w:rsidRPr="00A206AF">
        <w:rPr>
          <w:rFonts w:ascii="Arial" w:eastAsia="Arial" w:hAnsi="Arial" w:cs="Arial"/>
          <w:color w:val="800000"/>
        </w:rPr>
        <w:t xml:space="preserve"> ]</w:t>
      </w:r>
      <w:proofErr w:type="gramEnd"/>
    </w:p>
    <w:p w:rsidR="00371691" w:rsidRPr="00A206AF" w:rsidRDefault="00371691" w:rsidP="005B0A9F">
      <w:pPr>
        <w:autoSpaceDE w:val="0"/>
        <w:spacing w:before="240"/>
        <w:rPr>
          <w:rFonts w:ascii="Arial" w:eastAsia="Arial" w:hAnsi="Arial" w:cs="Arial"/>
        </w:rPr>
      </w:pPr>
      <w:r w:rsidRPr="00A206AF">
        <w:rPr>
          <w:rFonts w:ascii="Arial" w:eastAsia="MOHJEO+ArialMT" w:hAnsi="Arial" w:cs="Arial"/>
          <w:u w:val="single"/>
        </w:rPr>
        <w:t>A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szakdolgozat</w:t>
      </w:r>
      <w:r w:rsidRPr="00A206AF">
        <w:rPr>
          <w:rFonts w:ascii="Arial" w:eastAsia="Arial" w:hAnsi="Arial" w:cs="Arial"/>
          <w:u w:val="single"/>
        </w:rPr>
        <w:t xml:space="preserve"> </w:t>
      </w:r>
      <w:r w:rsidRPr="00A206AF">
        <w:rPr>
          <w:rFonts w:ascii="Arial" w:hAnsi="Arial" w:cs="Arial"/>
          <w:u w:val="single"/>
        </w:rPr>
        <w:t>adatai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hAnsi="Arial" w:cs="Arial"/>
          <w:i/>
        </w:rPr>
      </w:pPr>
      <w:r w:rsidRPr="00A206AF">
        <w:rPr>
          <w:rFonts w:ascii="Arial" w:hAnsi="Arial" w:cs="Arial"/>
          <w:i/>
        </w:rPr>
        <w:t>Kezdő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tanév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és</w:t>
      </w:r>
      <w:r w:rsidRPr="00A206AF">
        <w:rPr>
          <w:rFonts w:ascii="Arial" w:eastAsia="Arial" w:hAnsi="Arial" w:cs="Arial"/>
          <w:i/>
        </w:rPr>
        <w:t xml:space="preserve"> </w:t>
      </w:r>
      <w:r w:rsidRPr="00A206AF">
        <w:rPr>
          <w:rFonts w:ascii="Arial" w:hAnsi="Arial" w:cs="Arial"/>
          <w:i/>
        </w:rPr>
        <w:t>félév: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  <w:i/>
        </w:rPr>
      </w:pPr>
      <w:r w:rsidRPr="00A206AF">
        <w:rPr>
          <w:rFonts w:ascii="Arial" w:eastAsia="MOHMIN+Arial-BoldMT" w:hAnsi="Arial" w:cs="Arial"/>
          <w:i/>
          <w:color w:val="000000"/>
        </w:rPr>
        <w:t>Nyelv:</w:t>
      </w:r>
    </w:p>
    <w:p w:rsidR="00371691" w:rsidRPr="00A206AF" w:rsidRDefault="00371691" w:rsidP="00371691">
      <w:pPr>
        <w:autoSpaceDE w:val="0"/>
        <w:spacing w:line="276" w:lineRule="auto"/>
        <w:rPr>
          <w:rFonts w:ascii="Arial" w:eastAsia="Arial" w:hAnsi="Arial" w:cs="Arial"/>
        </w:rPr>
      </w:pPr>
      <w:r w:rsidRPr="00A206AF">
        <w:rPr>
          <w:rFonts w:ascii="Arial" w:eastAsia="MOHMIN+Arial-BoldMT" w:hAnsi="Arial" w:cs="Arial"/>
          <w:i/>
        </w:rPr>
        <w:t>Típus: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[</w:t>
      </w:r>
      <w:r w:rsidRPr="00A206AF">
        <w:rPr>
          <w:rFonts w:ascii="Arial" w:hAnsi="Arial" w:cs="Arial"/>
          <w:color w:val="632423"/>
        </w:rPr>
        <w:t>nyilvános</w:t>
      </w:r>
      <w:r w:rsidRPr="00A206AF">
        <w:rPr>
          <w:rFonts w:ascii="Arial" w:eastAsia="Arial" w:hAnsi="Arial" w:cs="Arial"/>
          <w:color w:val="632423"/>
        </w:rPr>
        <w:t xml:space="preserve"> </w:t>
      </w:r>
      <w:r w:rsidRPr="00A206AF">
        <w:rPr>
          <w:rFonts w:ascii="Arial" w:hAnsi="Arial" w:cs="Arial"/>
          <w:color w:val="632423"/>
        </w:rPr>
        <w:t>/</w:t>
      </w:r>
      <w:r w:rsidRPr="00A206AF">
        <w:rPr>
          <w:rFonts w:ascii="Arial" w:eastAsia="Arial" w:hAnsi="Arial" w:cs="Arial"/>
          <w:color w:val="800000"/>
        </w:rPr>
        <w:t xml:space="preserve"> </w:t>
      </w:r>
      <w:r w:rsidRPr="00A206AF">
        <w:rPr>
          <w:rFonts w:ascii="Arial" w:hAnsi="Arial" w:cs="Arial"/>
          <w:color w:val="800000"/>
        </w:rPr>
        <w:t>titkos]</w:t>
      </w:r>
    </w:p>
    <w:p w:rsidR="00371691" w:rsidRPr="00A206AF" w:rsidRDefault="00371691" w:rsidP="00371691">
      <w:pPr>
        <w:autoSpaceDE w:val="0"/>
        <w:spacing w:before="120" w:after="240"/>
        <w:jc w:val="center"/>
        <w:rPr>
          <w:rFonts w:ascii="Arial" w:hAnsi="Arial" w:cs="Arial"/>
          <w:b/>
          <w:color w:val="800000"/>
          <w:sz w:val="28"/>
        </w:rPr>
      </w:pPr>
      <w:r w:rsidRPr="00A206AF">
        <w:rPr>
          <w:rFonts w:ascii="Arial" w:hAnsi="Arial" w:cs="Arial"/>
          <w:b/>
          <w:color w:val="800000"/>
          <w:sz w:val="28"/>
        </w:rPr>
        <w:t>[Cím]</w:t>
      </w:r>
    </w:p>
    <w:p w:rsidR="00371691" w:rsidRPr="00A206AF" w:rsidRDefault="00371691" w:rsidP="00371691">
      <w:pPr>
        <w:autoSpaceDE w:val="0"/>
        <w:spacing w:after="120"/>
        <w:rPr>
          <w:rFonts w:ascii="Arial" w:eastAsia="MOHJEO+ArialMT" w:hAnsi="Arial" w:cs="Arial"/>
        </w:rPr>
      </w:pPr>
      <w:r w:rsidRPr="00A206AF">
        <w:rPr>
          <w:rFonts w:ascii="Arial" w:hAnsi="Arial" w:cs="Arial"/>
          <w:i/>
        </w:rPr>
        <w:t>Feladatok részletezése:</w:t>
      </w:r>
      <w:r w:rsidRPr="00A206AF">
        <w:rPr>
          <w:rFonts w:ascii="Arial" w:hAnsi="Arial" w:cs="Arial"/>
          <w:color w:val="632423"/>
        </w:rPr>
        <w:t xml:space="preserve"> [legalább 3 részfeladat]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[Irodalomkutatás az adott témában]</w:t>
      </w:r>
    </w:p>
    <w:p w:rsidR="00371691" w:rsidRPr="00A206AF" w:rsidRDefault="00371691" w:rsidP="00371691">
      <w:pPr>
        <w:numPr>
          <w:ilvl w:val="0"/>
          <w:numId w:val="13"/>
        </w:numPr>
        <w:autoSpaceDE w:val="0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kifejtése]</w:t>
      </w:r>
    </w:p>
    <w:p w:rsidR="00371691" w:rsidRPr="00A206AF" w:rsidRDefault="00371691" w:rsidP="005B0A9F">
      <w:pPr>
        <w:numPr>
          <w:ilvl w:val="0"/>
          <w:numId w:val="13"/>
        </w:numPr>
        <w:autoSpaceDE w:val="0"/>
        <w:spacing w:after="480"/>
        <w:ind w:left="714" w:hanging="357"/>
        <w:rPr>
          <w:rFonts w:ascii="Arial" w:hAnsi="Arial" w:cs="Arial"/>
          <w:bCs/>
          <w:color w:val="632423"/>
          <w:szCs w:val="28"/>
        </w:rPr>
      </w:pPr>
      <w:r w:rsidRPr="00A206AF">
        <w:rPr>
          <w:rFonts w:ascii="Arial" w:hAnsi="Arial" w:cs="Arial"/>
          <w:bCs/>
          <w:color w:val="632423"/>
          <w:szCs w:val="28"/>
        </w:rPr>
        <w:t>[Probléma / feladat megoldása]</w:t>
      </w: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812"/>
        <w:gridCol w:w="4826"/>
      </w:tblGrid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Belső konzulens adatai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u w:val="single"/>
              </w:rPr>
            </w:pPr>
            <w:r w:rsidRPr="00A206AF">
              <w:rPr>
                <w:rFonts w:ascii="Arial" w:eastAsia="MOHJEO+ArialMT" w:hAnsi="Arial" w:cs="Arial"/>
                <w:u w:val="single"/>
              </w:rPr>
              <w:t>Külső konzulens adatai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Név: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Tanszék: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Munkahely:</w:t>
            </w:r>
          </w:p>
        </w:tc>
      </w:tr>
      <w:tr w:rsidR="00371691" w:rsidRPr="00A206AF" w:rsidTr="005B0A9F">
        <w:trPr>
          <w:trHeight w:hRule="exact" w:val="454"/>
        </w:trPr>
        <w:tc>
          <w:tcPr>
            <w:tcW w:w="4812" w:type="dxa"/>
            <w:shd w:val="clear" w:color="auto" w:fill="auto"/>
          </w:tcPr>
          <w:p w:rsidR="00371691" w:rsidRPr="00A206AF" w:rsidRDefault="00371691" w:rsidP="00B86F47">
            <w:pPr>
              <w:tabs>
                <w:tab w:val="left" w:pos="1590"/>
              </w:tabs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  <w:tc>
          <w:tcPr>
            <w:tcW w:w="4826" w:type="dxa"/>
            <w:shd w:val="clear" w:color="auto" w:fill="auto"/>
          </w:tcPr>
          <w:p w:rsidR="00371691" w:rsidRPr="00A206AF" w:rsidRDefault="00371691" w:rsidP="00B86F47">
            <w:pPr>
              <w:autoSpaceDE w:val="0"/>
              <w:rPr>
                <w:rFonts w:ascii="Arial" w:eastAsia="MOHJEO+ArialMT" w:hAnsi="Arial" w:cs="Arial"/>
                <w:i/>
              </w:rPr>
            </w:pPr>
            <w:r w:rsidRPr="00A206AF">
              <w:rPr>
                <w:rFonts w:ascii="Arial" w:eastAsia="MOHJEO+ArialMT" w:hAnsi="Arial" w:cs="Arial"/>
                <w:i/>
              </w:rPr>
              <w:t>Beosztás:</w:t>
            </w:r>
          </w:p>
        </w:tc>
      </w:tr>
    </w:tbl>
    <w:p w:rsidR="00371691" w:rsidRPr="00A206AF" w:rsidRDefault="00371691" w:rsidP="005B0A9F">
      <w:pPr>
        <w:spacing w:before="360"/>
        <w:rPr>
          <w:rFonts w:ascii="Arial" w:eastAsia="Arial" w:hAnsi="Arial" w:cs="Arial"/>
          <w:color w:val="800000"/>
        </w:rPr>
      </w:pPr>
      <w:r w:rsidRPr="00A206AF">
        <w:rPr>
          <w:rFonts w:ascii="Arial" w:hAnsi="Arial" w:cs="Arial"/>
        </w:rPr>
        <w:t>Győr,</w:t>
      </w:r>
      <w:r w:rsidRPr="00A206AF">
        <w:rPr>
          <w:rFonts w:ascii="Arial" w:eastAsia="Arial" w:hAnsi="Arial" w:cs="Arial"/>
        </w:rPr>
        <w:t xml:space="preserve"> </w:t>
      </w:r>
      <w:r w:rsidRPr="00A206AF">
        <w:rPr>
          <w:rFonts w:ascii="Arial" w:eastAsia="Arial" w:hAnsi="Arial" w:cs="Arial"/>
          <w:color w:val="800000"/>
        </w:rPr>
        <w:t>[dátum]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0"/>
        <w:gridCol w:w="4871"/>
        <w:gridCol w:w="3743"/>
        <w:gridCol w:w="431"/>
      </w:tblGrid>
      <w:tr w:rsidR="00371691" w:rsidRPr="00A206AF" w:rsidTr="008124B9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belső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174" w:type="dxa"/>
            <w:gridSpan w:val="2"/>
            <w:vMerge w:val="restart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</w:t>
            </w:r>
            <w:r>
              <w:rPr>
                <w:rFonts w:ascii="Arial" w:hAnsi="Arial" w:cs="Arial"/>
              </w:rPr>
              <w:t>___</w:t>
            </w:r>
            <w:r w:rsidRPr="00A206AF">
              <w:rPr>
                <w:rFonts w:ascii="Arial" w:hAnsi="Arial" w:cs="Arial"/>
              </w:rPr>
              <w:t>____________</w:t>
            </w:r>
          </w:p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  <w:i/>
                <w:sz w:val="20"/>
                <w:szCs w:val="20"/>
              </w:rPr>
              <w:t>külső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Pr="00A206AF">
              <w:rPr>
                <w:rFonts w:ascii="Arial" w:hAnsi="Arial" w:cs="Arial"/>
                <w:i/>
                <w:sz w:val="20"/>
                <w:szCs w:val="20"/>
              </w:rPr>
              <w:t>konzulens</w:t>
            </w:r>
            <w:r w:rsidRPr="00A206AF"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371691" w:rsidRPr="00A206AF" w:rsidTr="008124B9">
        <w:trPr>
          <w:trHeight w:val="298"/>
        </w:trPr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71" w:type="dxa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4" w:type="dxa"/>
            <w:gridSpan w:val="2"/>
            <w:vMerge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371691" w:rsidTr="00B86F47">
        <w:tc>
          <w:tcPr>
            <w:tcW w:w="600" w:type="dxa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614" w:type="dxa"/>
            <w:gridSpan w:val="2"/>
            <w:shd w:val="clear" w:color="auto" w:fill="auto"/>
          </w:tcPr>
          <w:p w:rsidR="00371691" w:rsidRPr="00A206AF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  <w:r w:rsidRPr="00A206AF">
              <w:rPr>
                <w:rFonts w:ascii="Arial" w:hAnsi="Arial" w:cs="Arial"/>
              </w:rPr>
              <w:t>_______________</w:t>
            </w:r>
            <w:r>
              <w:rPr>
                <w:rFonts w:ascii="Arial" w:hAnsi="Arial" w:cs="Arial"/>
              </w:rPr>
              <w:t>_____</w:t>
            </w:r>
            <w:r w:rsidRPr="00A206AF">
              <w:rPr>
                <w:rFonts w:ascii="Arial" w:hAnsi="Arial" w:cs="Arial"/>
              </w:rPr>
              <w:t>_______</w:t>
            </w:r>
          </w:p>
          <w:p w:rsidR="00371691" w:rsidRDefault="004D3293" w:rsidP="00D279AF">
            <w:pPr>
              <w:pStyle w:val="Tblzattartalom"/>
              <w:snapToGrid w:val="0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Mechatronika és Gépszerkezettan</w:t>
            </w:r>
            <w:r w:rsidR="00E244A0">
              <w:rPr>
                <w:rFonts w:ascii="Arial" w:eastAsia="Arial" w:hAnsi="Arial" w:cs="Arial"/>
                <w:i/>
                <w:sz w:val="20"/>
                <w:szCs w:val="20"/>
              </w:rPr>
              <w:t xml:space="preserve"> Tanszék </w:t>
            </w:r>
          </w:p>
          <w:p w:rsidR="00E244A0" w:rsidRPr="00837269" w:rsidRDefault="00E244A0" w:rsidP="004D3293">
            <w:pPr>
              <w:pStyle w:val="Tblzattartalom"/>
              <w:snapToGrid w:val="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Dr. </w:t>
            </w:r>
            <w:r w:rsidR="004D3293">
              <w:rPr>
                <w:rFonts w:ascii="Arial" w:eastAsia="Arial" w:hAnsi="Arial" w:cs="Arial"/>
                <w:i/>
                <w:sz w:val="20"/>
                <w:szCs w:val="20"/>
              </w:rPr>
              <w:t>Horváth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 w:rsidR="004D3293">
              <w:rPr>
                <w:rFonts w:ascii="Arial" w:eastAsia="Arial" w:hAnsi="Arial" w:cs="Arial"/>
                <w:i/>
                <w:sz w:val="20"/>
                <w:szCs w:val="20"/>
              </w:rPr>
              <w:t>Péter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tanszékvezető, egyetemi docens</w:t>
            </w:r>
          </w:p>
        </w:tc>
        <w:tc>
          <w:tcPr>
            <w:tcW w:w="431" w:type="dxa"/>
            <w:shd w:val="clear" w:color="auto" w:fill="auto"/>
          </w:tcPr>
          <w:p w:rsidR="00371691" w:rsidRDefault="00371691" w:rsidP="00B86F47">
            <w:pPr>
              <w:pStyle w:val="Tblzattartalom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371691" w:rsidRDefault="00371691">
      <w:pPr>
        <w:widowControl/>
        <w:suppressAutoHyphens w:val="0"/>
        <w:spacing w:line="240" w:lineRule="auto"/>
        <w:ind w:firstLine="0"/>
        <w:jc w:val="lef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957636" w:rsidRPr="00835D45" w:rsidRDefault="00957636" w:rsidP="00371691">
      <w:pPr>
        <w:ind w:firstLine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5D45">
        <w:rPr>
          <w:rFonts w:ascii="Arial" w:hAnsi="Arial" w:cs="Arial"/>
          <w:b/>
          <w:sz w:val="32"/>
          <w:szCs w:val="32"/>
        </w:rPr>
        <w:lastRenderedPageBreak/>
        <w:t>Nyilatkozat</w:t>
      </w:r>
    </w:p>
    <w:p w:rsidR="00957636" w:rsidRDefault="00957636" w:rsidP="005B0A9F">
      <w:pPr>
        <w:pStyle w:val="Szvegtrzs"/>
        <w:spacing w:before="720"/>
        <w:ind w:left="420" w:right="420" w:firstLine="0"/>
        <w:rPr>
          <w:color w:val="000000"/>
        </w:rPr>
      </w:pPr>
      <w:r>
        <w:rPr>
          <w:color w:val="000000"/>
        </w:rPr>
        <w:tab/>
        <w:t>Alulírott,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Neve,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Hallgató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szakja,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képzési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szintje]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hallgató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kijelentem,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hogy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 w:rsidRPr="00196CF0">
        <w:rPr>
          <w:rFonts w:eastAsia="Times New Roman" w:cs="Times New Roman"/>
          <w:color w:val="FF0000"/>
        </w:rPr>
        <w:t>[</w:t>
      </w:r>
      <w:r w:rsidRPr="00196CF0">
        <w:rPr>
          <w:color w:val="FF0000"/>
        </w:rPr>
        <w:t>Szakdolgozat</w:t>
      </w:r>
      <w:r w:rsidRPr="00196CF0">
        <w:rPr>
          <w:rFonts w:eastAsia="Times New Roman" w:cs="Times New Roman"/>
          <w:color w:val="FF0000"/>
        </w:rPr>
        <w:t xml:space="preserve"> </w:t>
      </w:r>
      <w:r w:rsidRPr="00196CF0">
        <w:rPr>
          <w:color w:val="FF0000"/>
        </w:rPr>
        <w:t>Címe]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című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szakdolgozat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feladat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kidolgozása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munkám,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abban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csak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forrásokat,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mértékben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használtam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fel,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az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idézés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szabályainak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megfelelően,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hivatkozások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pontos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megjelölésével.</w:t>
      </w:r>
      <w:r>
        <w:rPr>
          <w:rFonts w:eastAsia="Times New Roman" w:cs="Times New Roman"/>
          <w:color w:val="000000"/>
        </w:rPr>
        <w:t xml:space="preserve"> </w:t>
      </w:r>
    </w:p>
    <w:p w:rsidR="00957636" w:rsidRDefault="00957636">
      <w:pPr>
        <w:pStyle w:val="Szvegtrzs"/>
        <w:ind w:left="420" w:right="420" w:firstLine="0"/>
      </w:pPr>
      <w:r>
        <w:rPr>
          <w:color w:val="000000"/>
        </w:rPr>
        <w:t>Eredményeim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saját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munkán,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számításokon,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kutatáson,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valós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méréseken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alapulnak,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és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a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legjobb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tudásom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szerint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>hitelesek.</w:t>
      </w:r>
    </w:p>
    <w:p w:rsidR="00A725B9" w:rsidRDefault="00A725B9" w:rsidP="005B0A9F">
      <w:pPr>
        <w:pStyle w:val="Szvegtrzs"/>
        <w:spacing w:before="600"/>
        <w:ind w:left="420" w:right="420" w:firstLine="0"/>
      </w:pPr>
    </w:p>
    <w:p w:rsidR="00A725B9" w:rsidRDefault="00A725B9" w:rsidP="00A725B9">
      <w:pPr>
        <w:spacing w:line="240" w:lineRule="auto"/>
        <w:ind w:firstLine="0"/>
        <w:jc w:val="center"/>
        <w:sectPr w:rsidR="00A725B9" w:rsidSect="00371691">
          <w:footerReference w:type="default" r:id="rId10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E51482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a</w:t>
      </w:r>
      <w:proofErr w:type="gramEnd"/>
      <w:r>
        <w:t xml:space="preserve"> beadás </w:t>
      </w:r>
      <w:r w:rsidR="00A725B9">
        <w:t>dátum</w:t>
      </w:r>
      <w:r>
        <w:t>a</w:t>
      </w:r>
    </w:p>
    <w:p w:rsidR="00A725B9" w:rsidRDefault="00A725B9" w:rsidP="00A725B9">
      <w:pPr>
        <w:spacing w:line="240" w:lineRule="auto"/>
        <w:ind w:firstLine="0"/>
        <w:jc w:val="center"/>
      </w:pPr>
      <w:r>
        <w:lastRenderedPageBreak/>
        <w:t>_________________________</w:t>
      </w:r>
    </w:p>
    <w:p w:rsidR="00A725B9" w:rsidRDefault="00A725B9" w:rsidP="00A725B9">
      <w:pPr>
        <w:pStyle w:val="Szvegtrzs"/>
        <w:spacing w:after="0" w:line="240" w:lineRule="auto"/>
        <w:ind w:firstLine="0"/>
        <w:jc w:val="center"/>
      </w:pPr>
      <w:proofErr w:type="gramStart"/>
      <w:r>
        <w:t>hallgató</w:t>
      </w:r>
      <w:proofErr w:type="gramEnd"/>
      <w:r>
        <w:t xml:space="preserve"> aláírása</w:t>
      </w:r>
    </w:p>
    <w:p w:rsidR="00A725B9" w:rsidRDefault="00A725B9" w:rsidP="00835D45">
      <w:pPr>
        <w:rPr>
          <w:rFonts w:ascii="Arial" w:hAnsi="Arial" w:cs="Arial"/>
          <w:b/>
          <w:sz w:val="32"/>
          <w:szCs w:val="32"/>
        </w:rPr>
        <w:sectPr w:rsidR="00A725B9" w:rsidSect="00A725B9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95277B" w:rsidRDefault="00835D45" w:rsidP="0095277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r>
        <w:rPr>
          <w:b/>
          <w:sz w:val="32"/>
        </w:rPr>
        <w:lastRenderedPageBreak/>
        <w:t>Kivonat</w:t>
      </w:r>
    </w:p>
    <w:p w:rsidR="008442B3" w:rsidRPr="00196CF0" w:rsidRDefault="008442B3" w:rsidP="005B0A9F">
      <w:pPr>
        <w:spacing w:before="24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[Cím magyarul]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magyar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nyelvű]</w:t>
      </w:r>
    </w:p>
    <w:p w:rsidR="0095277B" w:rsidRDefault="0095277B" w:rsidP="0095277B">
      <w:pPr>
        <w:ind w:firstLine="0"/>
        <w:jc w:val="center"/>
      </w:pPr>
      <w:r>
        <w:br w:type="page"/>
      </w:r>
    </w:p>
    <w:p w:rsidR="0095277B" w:rsidRPr="0095277B" w:rsidRDefault="0095277B" w:rsidP="0095277B">
      <w:pPr>
        <w:ind w:firstLine="0"/>
        <w:jc w:val="center"/>
        <w:rPr>
          <w:b/>
          <w:sz w:val="32"/>
        </w:rPr>
      </w:pPr>
      <w:proofErr w:type="spellStart"/>
      <w:r>
        <w:rPr>
          <w:b/>
          <w:sz w:val="32"/>
        </w:rPr>
        <w:lastRenderedPageBreak/>
        <w:t>Abstract</w:t>
      </w:r>
      <w:proofErr w:type="spellEnd"/>
    </w:p>
    <w:p w:rsidR="0095277B" w:rsidRPr="00196CF0" w:rsidRDefault="0095277B" w:rsidP="005B0A9F">
      <w:pPr>
        <w:spacing w:before="360"/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</w:t>
      </w:r>
      <w:proofErr w:type="spellStart"/>
      <w:r w:rsidRPr="00196CF0">
        <w:rPr>
          <w:color w:val="FF0000"/>
          <w:sz w:val="28"/>
          <w:szCs w:val="28"/>
        </w:rPr>
        <w:t>Title</w:t>
      </w:r>
      <w:proofErr w:type="spellEnd"/>
      <w:r w:rsidRPr="00196CF0">
        <w:rPr>
          <w:color w:val="FF0000"/>
          <w:sz w:val="28"/>
          <w:szCs w:val="28"/>
        </w:rPr>
        <w:t xml:space="preserve"> </w:t>
      </w:r>
      <w:proofErr w:type="spellStart"/>
      <w:r w:rsidRPr="00196CF0">
        <w:rPr>
          <w:color w:val="FF0000"/>
          <w:sz w:val="28"/>
          <w:szCs w:val="28"/>
        </w:rPr>
        <w:t>in</w:t>
      </w:r>
      <w:proofErr w:type="spellEnd"/>
      <w:r w:rsidRPr="00196CF0">
        <w:rPr>
          <w:color w:val="FF0000"/>
          <w:sz w:val="28"/>
          <w:szCs w:val="28"/>
        </w:rPr>
        <w:t xml:space="preserve"> English]</w:t>
      </w:r>
    </w:p>
    <w:p w:rsidR="0095277B" w:rsidRPr="00196CF0" w:rsidRDefault="0095277B" w:rsidP="008442B3">
      <w:pPr>
        <w:ind w:firstLine="0"/>
        <w:jc w:val="center"/>
        <w:rPr>
          <w:color w:val="FF0000"/>
          <w:sz w:val="28"/>
          <w:szCs w:val="28"/>
        </w:rPr>
      </w:pPr>
      <w:r w:rsidRPr="00196CF0">
        <w:rPr>
          <w:color w:val="FF0000"/>
          <w:sz w:val="28"/>
          <w:szCs w:val="28"/>
        </w:rPr>
        <w:t>[1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oldalas,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angol</w:t>
      </w:r>
      <w:r w:rsidRPr="00196CF0">
        <w:rPr>
          <w:rFonts w:eastAsia="Times New Roman" w:cs="Times New Roman"/>
          <w:color w:val="FF0000"/>
          <w:sz w:val="28"/>
          <w:szCs w:val="28"/>
        </w:rPr>
        <w:t xml:space="preserve"> </w:t>
      </w:r>
      <w:r w:rsidRPr="00196CF0">
        <w:rPr>
          <w:color w:val="FF0000"/>
          <w:sz w:val="28"/>
          <w:szCs w:val="28"/>
        </w:rPr>
        <w:t>nyelvű összefoglaló]</w:t>
      </w:r>
    </w:p>
    <w:p w:rsidR="00957636" w:rsidRDefault="0095277B" w:rsidP="0095277B">
      <w:pPr>
        <w:rPr>
          <w:rFonts w:ascii="Arial" w:hAnsi="Arial" w:cs="Arial"/>
          <w:b/>
          <w:sz w:val="32"/>
          <w:szCs w:val="32"/>
        </w:rPr>
      </w:pPr>
      <w:r>
        <w:br w:type="page"/>
      </w:r>
      <w:r w:rsidR="00957636" w:rsidRPr="00835D45">
        <w:rPr>
          <w:rFonts w:ascii="Arial" w:hAnsi="Arial" w:cs="Arial"/>
          <w:b/>
          <w:sz w:val="32"/>
          <w:szCs w:val="32"/>
        </w:rPr>
        <w:lastRenderedPageBreak/>
        <w:t>Tartalomjegyzék</w:t>
      </w:r>
      <w:r w:rsidR="00220EAB" w:rsidRPr="00220EAB">
        <w:rPr>
          <w:rFonts w:ascii="Arial" w:hAnsi="Arial" w:cs="Arial"/>
          <w:b/>
          <w:color w:val="FF0000"/>
          <w:sz w:val="32"/>
          <w:szCs w:val="32"/>
        </w:rPr>
        <w:t xml:space="preserve"> (minta)</w:t>
      </w:r>
    </w:p>
    <w:p w:rsidR="00D2524D" w:rsidRDefault="004E6988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r>
        <w:fldChar w:fldCharType="begin"/>
      </w:r>
      <w:r w:rsidR="004B6FBA">
        <w:instrText xml:space="preserve"> TOC \o "1-3" \h \z \u </w:instrText>
      </w:r>
      <w:r>
        <w:fldChar w:fldCharType="separate"/>
      </w:r>
      <w:hyperlink w:anchor="_Toc432489883" w:history="1">
        <w:r w:rsidR="00D2524D" w:rsidRPr="001E73BC">
          <w:rPr>
            <w:rStyle w:val="Hiperhivatkozs"/>
          </w:rPr>
          <w:t>1.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Bevezetés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_Toc432489883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1</w:t>
        </w:r>
        <w:r w:rsidR="00D2524D">
          <w:rPr>
            <w:webHidden/>
          </w:rPr>
          <w:fldChar w:fldCharType="end"/>
        </w:r>
      </w:hyperlink>
    </w:p>
    <w:p w:rsidR="00D2524D" w:rsidRDefault="006A2407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4" w:history="1">
        <w:r w:rsidR="00D2524D" w:rsidRPr="001E73BC">
          <w:rPr>
            <w:rStyle w:val="Hiperhivatkozs"/>
          </w:rPr>
          <w:t>2.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_Toc432489884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2</w:t>
        </w:r>
        <w:r w:rsidR="00D2524D">
          <w:rPr>
            <w:webHidden/>
          </w:rPr>
          <w:fldChar w:fldCharType="end"/>
        </w:r>
      </w:hyperlink>
    </w:p>
    <w:p w:rsidR="00D2524D" w:rsidRDefault="006A2407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5" w:history="1">
        <w:r w:rsidR="00D2524D" w:rsidRPr="001E73BC">
          <w:rPr>
            <w:rStyle w:val="Hiperhivatkozs"/>
            <w:noProof/>
          </w:rPr>
          <w:t>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_Toc432489885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6A2407">
      <w:pPr>
        <w:pStyle w:val="TJ2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6" w:history="1">
        <w:r w:rsidR="00D2524D" w:rsidRPr="001E73BC">
          <w:rPr>
            <w:rStyle w:val="Hiperhivatkozs"/>
            <w:noProof/>
          </w:rPr>
          <w:t>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_Toc432489886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6A2407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7" w:history="1">
        <w:r w:rsidR="00D2524D" w:rsidRPr="001E73BC">
          <w:rPr>
            <w:rStyle w:val="Hiperhivatkozs"/>
            <w:noProof/>
          </w:rPr>
          <w:t>2.2.1.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1.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_Toc432489887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6A2407">
      <w:pPr>
        <w:pStyle w:val="TJ3"/>
        <w:rPr>
          <w:rFonts w:asciiTheme="minorHAnsi" w:eastAsiaTheme="minorEastAsia" w:hAnsiTheme="minorHAnsi" w:cstheme="minorBidi"/>
          <w:noProof/>
          <w:kern w:val="0"/>
          <w:sz w:val="22"/>
          <w:szCs w:val="22"/>
          <w:lang w:eastAsia="hu-HU" w:bidi="ar-SA"/>
        </w:rPr>
      </w:pPr>
      <w:hyperlink w:anchor="_Toc432489888" w:history="1">
        <w:r w:rsidR="00D2524D" w:rsidRPr="001E73BC">
          <w:rPr>
            <w:rStyle w:val="Hiperhivatkozs"/>
            <w:noProof/>
          </w:rPr>
          <w:t>2.2.2.</w:t>
        </w:r>
        <w:r w:rsidR="00D2524D">
          <w:rPr>
            <w:rFonts w:asciiTheme="minorHAnsi" w:eastAsiaTheme="minorEastAsia" w:hAnsiTheme="minorHAnsi" w:cstheme="minorBidi"/>
            <w:noProof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  <w:noProof/>
          </w:rPr>
          <w:t>Al-alfejezet 2.</w:t>
        </w:r>
        <w:r w:rsidR="00D2524D">
          <w:rPr>
            <w:noProof/>
            <w:webHidden/>
          </w:rPr>
          <w:tab/>
        </w:r>
        <w:r w:rsidR="00D2524D">
          <w:rPr>
            <w:noProof/>
            <w:webHidden/>
          </w:rPr>
          <w:fldChar w:fldCharType="begin"/>
        </w:r>
        <w:r w:rsidR="00D2524D">
          <w:rPr>
            <w:noProof/>
            <w:webHidden/>
          </w:rPr>
          <w:instrText xml:space="preserve"> PAGEREF _Toc432489888 \h </w:instrText>
        </w:r>
        <w:r w:rsidR="00D2524D">
          <w:rPr>
            <w:noProof/>
            <w:webHidden/>
          </w:rPr>
        </w:r>
        <w:r w:rsidR="00D2524D">
          <w:rPr>
            <w:noProof/>
            <w:webHidden/>
          </w:rPr>
          <w:fldChar w:fldCharType="separate"/>
        </w:r>
        <w:r w:rsidR="00D2524D">
          <w:rPr>
            <w:noProof/>
            <w:webHidden/>
          </w:rPr>
          <w:t>2</w:t>
        </w:r>
        <w:r w:rsidR="00D2524D">
          <w:rPr>
            <w:noProof/>
            <w:webHidden/>
          </w:rPr>
          <w:fldChar w:fldCharType="end"/>
        </w:r>
      </w:hyperlink>
    </w:p>
    <w:p w:rsidR="00D2524D" w:rsidRDefault="006A2407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89" w:history="1">
        <w:r w:rsidR="00D2524D" w:rsidRPr="001E73BC">
          <w:rPr>
            <w:rStyle w:val="Hiperhivatkozs"/>
          </w:rPr>
          <w:t>3.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Fejezet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_Toc432489889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3</w:t>
        </w:r>
        <w:r w:rsidR="00D2524D">
          <w:rPr>
            <w:webHidden/>
          </w:rPr>
          <w:fldChar w:fldCharType="end"/>
        </w:r>
      </w:hyperlink>
    </w:p>
    <w:p w:rsidR="00D2524D" w:rsidRDefault="006A2407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0" w:history="1">
        <w:r w:rsidR="00D2524D" w:rsidRPr="001E73BC">
          <w:rPr>
            <w:rStyle w:val="Hiperhivatkozs"/>
          </w:rPr>
          <w:t>4.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>Irodalomjegyzék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_Toc432489890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4</w:t>
        </w:r>
        <w:r w:rsidR="00D2524D">
          <w:rPr>
            <w:webHidden/>
          </w:rPr>
          <w:fldChar w:fldCharType="end"/>
        </w:r>
      </w:hyperlink>
    </w:p>
    <w:p w:rsidR="00D2524D" w:rsidRDefault="006A2407">
      <w:pPr>
        <w:pStyle w:val="TJ1"/>
        <w:rPr>
          <w:rFonts w:asciiTheme="minorHAnsi" w:eastAsiaTheme="minorEastAsia" w:hAnsiTheme="minorHAnsi" w:cstheme="minorBidi"/>
          <w:kern w:val="0"/>
          <w:sz w:val="22"/>
          <w:szCs w:val="22"/>
          <w:lang w:eastAsia="hu-HU" w:bidi="ar-SA"/>
        </w:rPr>
      </w:pPr>
      <w:hyperlink w:anchor="_Toc432489891" w:history="1">
        <w:r w:rsidR="00D2524D" w:rsidRPr="001E73BC">
          <w:rPr>
            <w:rStyle w:val="Hiperhivatkozs"/>
          </w:rPr>
          <w:t>5.</w:t>
        </w:r>
        <w:r w:rsidR="00D2524D">
          <w:rPr>
            <w:rFonts w:asciiTheme="minorHAnsi" w:eastAsiaTheme="minorEastAsia" w:hAnsiTheme="minorHAnsi" w:cstheme="minorBidi"/>
            <w:kern w:val="0"/>
            <w:sz w:val="22"/>
            <w:szCs w:val="22"/>
            <w:lang w:eastAsia="hu-HU" w:bidi="ar-SA"/>
          </w:rPr>
          <w:tab/>
        </w:r>
        <w:r w:rsidR="00D2524D" w:rsidRPr="001E73BC">
          <w:rPr>
            <w:rStyle w:val="Hiperhivatkozs"/>
          </w:rPr>
          <w:t xml:space="preserve">Mellékletek </w:t>
        </w:r>
        <w:r w:rsidR="00D2524D" w:rsidRPr="001E73BC">
          <w:rPr>
            <w:rStyle w:val="Hiperhivatkozs"/>
            <w:rFonts w:cs="Times New Roman"/>
          </w:rPr>
          <w:t>[ha vannak]</w:t>
        </w:r>
        <w:r w:rsidR="00D2524D">
          <w:rPr>
            <w:webHidden/>
          </w:rPr>
          <w:tab/>
        </w:r>
        <w:r w:rsidR="00D2524D">
          <w:rPr>
            <w:webHidden/>
          </w:rPr>
          <w:fldChar w:fldCharType="begin"/>
        </w:r>
        <w:r w:rsidR="00D2524D">
          <w:rPr>
            <w:webHidden/>
          </w:rPr>
          <w:instrText xml:space="preserve"> PAGEREF _Toc432489891 \h </w:instrText>
        </w:r>
        <w:r w:rsidR="00D2524D">
          <w:rPr>
            <w:webHidden/>
          </w:rPr>
        </w:r>
        <w:r w:rsidR="00D2524D">
          <w:rPr>
            <w:webHidden/>
          </w:rPr>
          <w:fldChar w:fldCharType="separate"/>
        </w:r>
        <w:r w:rsidR="00D2524D">
          <w:rPr>
            <w:webHidden/>
          </w:rPr>
          <w:t>5</w:t>
        </w:r>
        <w:r w:rsidR="00D2524D">
          <w:rPr>
            <w:webHidden/>
          </w:rPr>
          <w:fldChar w:fldCharType="end"/>
        </w:r>
      </w:hyperlink>
    </w:p>
    <w:p w:rsidR="00957636" w:rsidRDefault="004E6988" w:rsidP="005B0A9F">
      <w:r>
        <w:rPr>
          <w:rFonts w:cs="Mangal"/>
          <w:noProof/>
          <w:szCs w:val="21"/>
        </w:rPr>
        <w:fldChar w:fldCharType="end"/>
      </w:r>
    </w:p>
    <w:p w:rsidR="007A1196" w:rsidRDefault="007A1196" w:rsidP="00835D45">
      <w:pPr>
        <w:pStyle w:val="Cmsor1"/>
        <w:sectPr w:rsidR="007A1196" w:rsidSect="004B6FBA">
          <w:type w:val="continuous"/>
          <w:pgSz w:w="11906" w:h="16838"/>
          <w:pgMar w:top="1418" w:right="1134" w:bottom="1418" w:left="1701" w:header="709" w:footer="709" w:gutter="0"/>
          <w:pgNumType w:start="1"/>
          <w:cols w:space="708"/>
          <w:docGrid w:linePitch="360"/>
        </w:sectPr>
      </w:pPr>
      <w:bookmarkStart w:id="0" w:name="_Toc382824443"/>
    </w:p>
    <w:p w:rsidR="007A5F0B" w:rsidRDefault="007A5F0B" w:rsidP="007A5F0B">
      <w:pPr>
        <w:pStyle w:val="Cmsor1"/>
        <w:pageBreakBefore/>
        <w:numPr>
          <w:ilvl w:val="0"/>
          <w:numId w:val="0"/>
        </w:numPr>
        <w:spacing w:before="0" w:after="360"/>
        <w:jc w:val="center"/>
        <w:rPr>
          <w:rFonts w:cs="Arial"/>
        </w:rPr>
      </w:pPr>
      <w:bookmarkStart w:id="1" w:name="_Toc397087661"/>
      <w:bookmarkStart w:id="2" w:name="_Toc432489883"/>
      <w:r>
        <w:rPr>
          <w:rFonts w:cs="Arial"/>
        </w:rPr>
        <w:lastRenderedPageBreak/>
        <w:t>Jelölések</w:t>
      </w:r>
    </w:p>
    <w:p w:rsidR="007A5F0B" w:rsidRPr="00A70A09" w:rsidRDefault="007A5F0B" w:rsidP="00024231">
      <w:pPr>
        <w:ind w:firstLine="284"/>
        <w:rPr>
          <w:rFonts w:ascii="Arial" w:hAnsi="Arial" w:cs="Arial"/>
          <w:color w:val="FF0000"/>
        </w:rPr>
      </w:pPr>
      <w:r w:rsidRPr="00A70A09">
        <w:rPr>
          <w:rFonts w:ascii="Arial" w:hAnsi="Arial" w:cs="Arial"/>
          <w:color w:val="FF0000"/>
        </w:rPr>
        <w:t>[Példák]</w:t>
      </w:r>
    </w:p>
    <w:p w:rsidR="007A5F0B" w:rsidRDefault="00621898" w:rsidP="00024231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μ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 w:rsidR="007A5F0B">
        <w:rPr>
          <w:rFonts w:cs="Times New Roman"/>
        </w:rPr>
        <w:tab/>
      </w:r>
      <w:proofErr w:type="gramStart"/>
      <w:r>
        <w:rPr>
          <w:rFonts w:cs="Times New Roman"/>
        </w:rPr>
        <w:t>relatív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permeabilitás</w:t>
      </w:r>
      <w:proofErr w:type="spellEnd"/>
    </w:p>
    <w:p w:rsidR="000E2B4A" w:rsidRDefault="000E2B4A" w:rsidP="000E2B4A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r>
          <w:rPr>
            <w:rFonts w:ascii="Cambria Math" w:hAnsi="Cambria Math" w:cs="Times New Roman"/>
          </w:rPr>
          <m:t>Φ</m:t>
        </m:r>
      </m:oMath>
      <w:r>
        <w:rPr>
          <w:rFonts w:cs="Times New Roman"/>
        </w:rPr>
        <w:tab/>
      </w:r>
      <w:proofErr w:type="gramStart"/>
      <w:r>
        <w:rPr>
          <w:rFonts w:cs="Times New Roman"/>
        </w:rPr>
        <w:t>mágneses</w:t>
      </w:r>
      <w:proofErr w:type="gramEnd"/>
      <w:r>
        <w:rPr>
          <w:rFonts w:cs="Times New Roman"/>
        </w:rPr>
        <w:t xml:space="preserve"> fluxus</w:t>
      </w:r>
    </w:p>
    <w:p w:rsidR="000E2B4A" w:rsidRDefault="000E2B4A" w:rsidP="000E2B4A">
      <w:pPr>
        <w:pStyle w:val="Szvegtrzs"/>
        <w:tabs>
          <w:tab w:val="left" w:pos="851"/>
        </w:tabs>
        <w:ind w:firstLine="284"/>
        <w:rPr>
          <w:rFonts w:cs="Times New Roman"/>
        </w:rPr>
      </w:pPr>
      <m:oMath>
        <m:sSub>
          <m:sSubPr>
            <m:ctrlPr>
              <w:rPr>
                <w:rFonts w:ascii="Cambria Math" w:hAnsi="Cambria Math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ε</m:t>
            </m:r>
          </m:e>
          <m:sub>
            <m:r>
              <w:rPr>
                <w:rFonts w:ascii="Cambria Math" w:hAnsi="Cambria Math" w:cs="Times New Roman"/>
              </w:rPr>
              <m:t>r</m:t>
            </m:r>
          </m:sub>
        </m:sSub>
      </m:oMath>
      <w:r>
        <w:rPr>
          <w:rFonts w:cs="Times New Roman"/>
        </w:rPr>
        <w:tab/>
      </w:r>
      <w:proofErr w:type="gramStart"/>
      <w:r>
        <w:rPr>
          <w:rFonts w:cs="Times New Roman"/>
        </w:rPr>
        <w:t>relatív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permit</w:t>
      </w:r>
      <w:r>
        <w:rPr>
          <w:rFonts w:cs="Times New Roman"/>
        </w:rPr>
        <w:t>tivit</w:t>
      </w:r>
      <w:r>
        <w:rPr>
          <w:rFonts w:cs="Times New Roman"/>
        </w:rPr>
        <w:t>ás</w:t>
      </w:r>
      <w:proofErr w:type="spellEnd"/>
    </w:p>
    <w:p w:rsidR="007A5F0B" w:rsidRDefault="007A5F0B">
      <w:pPr>
        <w:widowControl/>
        <w:suppressAutoHyphens w:val="0"/>
        <w:spacing w:line="240" w:lineRule="auto"/>
        <w:ind w:firstLine="0"/>
        <w:jc w:val="left"/>
        <w:rPr>
          <w:rFonts w:ascii="Arial" w:hAnsi="Arial"/>
          <w:b/>
          <w:bCs/>
          <w:sz w:val="32"/>
          <w:szCs w:val="32"/>
        </w:rPr>
      </w:pPr>
      <w:r>
        <w:br w:type="page"/>
      </w:r>
    </w:p>
    <w:p w:rsidR="00957636" w:rsidRPr="00835D45" w:rsidRDefault="00957636" w:rsidP="00835D45">
      <w:pPr>
        <w:pStyle w:val="Cmsor1"/>
      </w:pPr>
      <w:r w:rsidRPr="00835D45">
        <w:lastRenderedPageBreak/>
        <w:t>Bevezet</w:t>
      </w:r>
      <w:r w:rsidR="00835D45" w:rsidRPr="00835D45">
        <w:t>és</w:t>
      </w:r>
      <w:bookmarkEnd w:id="0"/>
      <w:bookmarkEnd w:id="1"/>
      <w:bookmarkEnd w:id="2"/>
    </w:p>
    <w:p w:rsidR="00957636" w:rsidRPr="00196CF0" w:rsidRDefault="00957636" w:rsidP="009612B5">
      <w:pPr>
        <w:rPr>
          <w:color w:val="FF0000"/>
          <w:sz w:val="24"/>
          <w:szCs w:val="28"/>
        </w:rPr>
      </w:pPr>
      <w:r w:rsidRPr="00196CF0">
        <w:rPr>
          <w:color w:val="FF0000"/>
          <w:sz w:val="24"/>
          <w:szCs w:val="28"/>
        </w:rPr>
        <w:t>[I</w:t>
      </w:r>
      <w:r w:rsidR="00491159">
        <w:rPr>
          <w:color w:val="FF0000"/>
          <w:sz w:val="24"/>
          <w:szCs w:val="28"/>
        </w:rPr>
        <w:t>tt kezdődik</w:t>
      </w:r>
      <w:r w:rsidRPr="00196CF0">
        <w:rPr>
          <w:color w:val="FF0000"/>
          <w:sz w:val="24"/>
          <w:szCs w:val="28"/>
        </w:rPr>
        <w:t xml:space="preserve"> a dolgozat </w:t>
      </w:r>
      <w:r w:rsidR="009612B5" w:rsidRPr="00196CF0">
        <w:rPr>
          <w:color w:val="FF0000"/>
          <w:sz w:val="24"/>
          <w:szCs w:val="28"/>
        </w:rPr>
        <w:t>maga]</w:t>
      </w:r>
    </w:p>
    <w:p w:rsidR="00835D45" w:rsidRDefault="00835D45" w:rsidP="007A1196">
      <w:pPr>
        <w:pStyle w:val="Cmsor1"/>
      </w:pPr>
      <w:r>
        <w:br w:type="page"/>
      </w:r>
      <w:bookmarkStart w:id="3" w:name="_Toc382824444"/>
      <w:bookmarkStart w:id="4" w:name="_Toc397087662"/>
      <w:bookmarkStart w:id="5" w:name="_Toc432489884"/>
      <w:r w:rsidR="00491159">
        <w:lastRenderedPageBreak/>
        <w:t>Fejezet</w:t>
      </w:r>
      <w:bookmarkEnd w:id="3"/>
      <w:bookmarkEnd w:id="4"/>
      <w:bookmarkEnd w:id="5"/>
    </w:p>
    <w:p w:rsidR="00CB613C" w:rsidRDefault="006168EF" w:rsidP="00CB613C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  <w:r w:rsidR="00385B5B">
        <w:rPr>
          <w:sz w:val="24"/>
        </w:rPr>
        <w:t xml:space="preserve"> Három szintnél mélyebb fejezetek kerülendők!</w:t>
      </w:r>
    </w:p>
    <w:p w:rsidR="00820BDF" w:rsidRPr="00820BDF" w:rsidRDefault="00820BDF" w:rsidP="00820BDF">
      <w:pPr>
        <w:rPr>
          <w:sz w:val="24"/>
        </w:rPr>
      </w:pPr>
      <w:r w:rsidRPr="00820BDF">
        <w:rPr>
          <w:sz w:val="24"/>
          <w:u w:val="single"/>
        </w:rPr>
        <w:t>Képek, ábrák, diagramok, táblázatok:</w:t>
      </w:r>
      <w:r w:rsidRPr="00820BDF">
        <w:rPr>
          <w:sz w:val="24"/>
        </w:rPr>
        <w:t xml:space="preserve"> A dolgozatban szereplő ábrákat és táblázatokat folytatólagos számozással és jellemző rövid címmel kell ellátni. Elrendezésük esztétikus legyen, lehetőleg középre igazítással. A képek, ábrák előtt és után a térköz 6pt nagyságú legyen. Táblázatok után a térköz 12 </w:t>
      </w:r>
      <w:proofErr w:type="spellStart"/>
      <w:r w:rsidRPr="00820BDF">
        <w:rPr>
          <w:sz w:val="24"/>
        </w:rPr>
        <w:t>pt</w:t>
      </w:r>
      <w:proofErr w:type="spellEnd"/>
      <w:r w:rsidRPr="00820BDF">
        <w:rPr>
          <w:sz w:val="24"/>
        </w:rPr>
        <w:t xml:space="preserve"> előtte 6pt. A címeknek önmagukban is teljesen értelmesnek kell lenniük, és magyarázniuk kell az adott ábrát vagy táblázatot. A dolgozatban csak olyan ábrák vagy táblázatok szerepelhetnek, melyekre a szövegben van hivatkozás. Az ábrák körüli körbefuttatás nem engedélyezett. Amennyiben nem szükséges, az ábrák ne legyenek túlzottan nagyok. Az ábrán belüli karakterek (pl. diagram tengelyek feliratai) azonban olvasható nagyságúak legyenek.</w:t>
      </w:r>
    </w:p>
    <w:p w:rsidR="00820BDF" w:rsidRPr="00820BDF" w:rsidRDefault="00820BDF" w:rsidP="00F549E3">
      <w:pPr>
        <w:spacing w:before="120" w:after="120"/>
        <w:jc w:val="center"/>
        <w:rPr>
          <w:sz w:val="24"/>
        </w:rPr>
      </w:pPr>
      <w:r w:rsidRPr="00820BDF">
        <w:rPr>
          <w:noProof/>
          <w:sz w:val="24"/>
          <w:lang w:eastAsia="hu-HU" w:bidi="ar-SA"/>
        </w:rPr>
        <w:drawing>
          <wp:inline distT="0" distB="0" distL="0" distR="0">
            <wp:extent cx="3960495" cy="1276350"/>
            <wp:effectExtent l="0" t="0" r="1905" b="0"/>
            <wp:docPr id="1" name="Kép 1" descr="SZ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ZE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49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DF" w:rsidRPr="00F549E3" w:rsidRDefault="00F549E3" w:rsidP="00F549E3">
      <w:pPr>
        <w:spacing w:before="120" w:after="120"/>
        <w:jc w:val="center"/>
        <w:rPr>
          <w:i/>
          <w:sz w:val="24"/>
        </w:rPr>
      </w:pPr>
      <w:r w:rsidRPr="00F549E3">
        <w:rPr>
          <w:i/>
          <w:sz w:val="24"/>
        </w:rPr>
        <w:t>1.</w:t>
      </w:r>
      <w:r>
        <w:rPr>
          <w:i/>
          <w:sz w:val="24"/>
        </w:rPr>
        <w:t xml:space="preserve"> </w:t>
      </w:r>
      <w:r w:rsidR="00820BDF" w:rsidRPr="00F549E3">
        <w:rPr>
          <w:i/>
          <w:sz w:val="24"/>
        </w:rPr>
        <w:t>ábra: Kép, diagram, fotó aláírás</w:t>
      </w:r>
    </w:p>
    <w:p w:rsidR="00F549E3" w:rsidRPr="00F549E3" w:rsidRDefault="00F549E3" w:rsidP="0044572F">
      <w:pPr>
        <w:rPr>
          <w:sz w:val="24"/>
        </w:rPr>
      </w:pPr>
      <w:r w:rsidRPr="00F549E3">
        <w:rPr>
          <w:sz w:val="24"/>
        </w:rPr>
        <w:t xml:space="preserve">Az ábra/diagram alatt, táblázat esetén felet, annak számát és rövid címét meg kell adni. (Times New </w:t>
      </w:r>
      <w:proofErr w:type="spellStart"/>
      <w:r w:rsidRPr="00F549E3">
        <w:rPr>
          <w:sz w:val="24"/>
        </w:rPr>
        <w:t>Roman</w:t>
      </w:r>
      <w:proofErr w:type="spellEnd"/>
      <w:r w:rsidRPr="00F549E3">
        <w:rPr>
          <w:sz w:val="24"/>
        </w:rPr>
        <w:t xml:space="preserve"> betűtípus, 11-es betűméret, dőlt, középre igazítva, térköz előtte-utána 6pt, folyamatos egész decimális számozás)</w:t>
      </w:r>
    </w:p>
    <w:p w:rsidR="00820BDF" w:rsidRPr="00820BDF" w:rsidRDefault="00820BDF" w:rsidP="00221D9E">
      <w:pPr>
        <w:spacing w:before="120" w:after="120"/>
        <w:jc w:val="center"/>
        <w:rPr>
          <w:i/>
          <w:sz w:val="24"/>
        </w:rPr>
      </w:pPr>
      <w:r w:rsidRPr="00820BDF">
        <w:rPr>
          <w:i/>
          <w:sz w:val="24"/>
        </w:rPr>
        <w:t xml:space="preserve">1. táblázat: </w:t>
      </w:r>
      <w:proofErr w:type="spellStart"/>
      <w:r w:rsidRPr="00820BDF">
        <w:rPr>
          <w:i/>
          <w:sz w:val="24"/>
        </w:rPr>
        <w:t>Táblázat</w:t>
      </w:r>
      <w:proofErr w:type="spellEnd"/>
      <w:r w:rsidRPr="00820BDF">
        <w:rPr>
          <w:i/>
          <w:sz w:val="24"/>
        </w:rPr>
        <w:t xml:space="preserve"> címe</w:t>
      </w:r>
    </w:p>
    <w:tbl>
      <w:tblPr>
        <w:tblW w:w="37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1161"/>
        <w:gridCol w:w="1161"/>
        <w:gridCol w:w="1161"/>
        <w:gridCol w:w="1161"/>
        <w:gridCol w:w="1160"/>
      </w:tblGrid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  <w:tr w:rsidR="00221D9E" w:rsidRPr="00820BDF" w:rsidTr="00221D9E">
        <w:trPr>
          <w:jc w:val="center"/>
        </w:trPr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b/>
                <w:bCs/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  <w:tc>
          <w:tcPr>
            <w:tcW w:w="833" w:type="pct"/>
            <w:shd w:val="clear" w:color="auto" w:fill="auto"/>
          </w:tcPr>
          <w:p w:rsidR="00221D9E" w:rsidRPr="00820BDF" w:rsidRDefault="00221D9E" w:rsidP="00820BDF">
            <w:pPr>
              <w:rPr>
                <w:sz w:val="24"/>
              </w:rPr>
            </w:pPr>
          </w:p>
        </w:tc>
      </w:tr>
    </w:tbl>
    <w:p w:rsidR="00820BDF" w:rsidRDefault="00820BDF" w:rsidP="00F549E3">
      <w:pPr>
        <w:spacing w:before="240"/>
        <w:rPr>
          <w:sz w:val="24"/>
        </w:rPr>
      </w:pPr>
      <w:r w:rsidRPr="00221D9E">
        <w:rPr>
          <w:sz w:val="24"/>
          <w:u w:val="single"/>
        </w:rPr>
        <w:t>Képletek</w:t>
      </w:r>
      <w:r w:rsidRPr="00820BDF">
        <w:rPr>
          <w:sz w:val="24"/>
        </w:rPr>
        <w:t xml:space="preserve">: A képleteknek egységeseknek kell lenniük, azokat a Microsoft Word képletszerkesztőjével (vagy </w:t>
      </w:r>
      <w:proofErr w:type="spellStart"/>
      <w:r w:rsidRPr="00820BDF">
        <w:rPr>
          <w:sz w:val="24"/>
        </w:rPr>
        <w:t>MathType-al</w:t>
      </w:r>
      <w:proofErr w:type="spellEnd"/>
      <w:r w:rsidRPr="00820BDF">
        <w:rPr>
          <w:sz w:val="24"/>
        </w:rPr>
        <w:t xml:space="preserve">) egységes formátumban, 12pt nagyságú alapkarakterekkel kell szerkeszteni. Ügyelni kell a törtvonalak, kitevők, indexek helyes </w:t>
      </w:r>
      <w:r w:rsidRPr="00820BDF">
        <w:rPr>
          <w:sz w:val="24"/>
        </w:rPr>
        <w:lastRenderedPageBreak/>
        <w:t>méretére és elhelyezésére! A képleteket számozással is el kell látni. A képletekre sorszámuk alapján kell hivatkozni (pl. a (3) összefüggést (5)</w:t>
      </w:r>
      <w:proofErr w:type="spellStart"/>
      <w:r w:rsidRPr="00820BDF">
        <w:rPr>
          <w:sz w:val="24"/>
        </w:rPr>
        <w:t>-</w:t>
      </w:r>
      <w:proofErr w:type="gramStart"/>
      <w:r w:rsidRPr="00820BDF">
        <w:rPr>
          <w:sz w:val="24"/>
        </w:rPr>
        <w:t>be</w:t>
      </w:r>
      <w:proofErr w:type="spellEnd"/>
      <w:r w:rsidRPr="00820BDF">
        <w:rPr>
          <w:sz w:val="24"/>
        </w:rPr>
        <w:t xml:space="preserve"> helyettesítve</w:t>
      </w:r>
      <w:proofErr w:type="gramEnd"/>
      <w:r w:rsidRPr="00820BDF">
        <w:rPr>
          <w:sz w:val="24"/>
        </w:rPr>
        <w:t xml:space="preserve"> kapjuk a ….)</w:t>
      </w:r>
      <w:r w:rsidR="00E83AC0">
        <w:rPr>
          <w:sz w:val="24"/>
        </w:rPr>
        <w:t>.</w:t>
      </w:r>
      <w:r w:rsidR="00791487">
        <w:rPr>
          <w:sz w:val="24"/>
        </w:rPr>
        <w:t xml:space="preserve"> </w:t>
      </w:r>
      <w:r w:rsidRPr="00820BDF">
        <w:rPr>
          <w:sz w:val="24"/>
        </w:rPr>
        <w:t>A képletek középre kerüljenek úgy, hogy a gömbölyű zárójelekben lévő számozások a jobb oldali margó mellé kerüljenek (jobbra igazítás). A képletek előtt és után a térköz nagysága 12pt.</w:t>
      </w:r>
      <w:r w:rsidR="00791487" w:rsidRPr="00791487">
        <w:rPr>
          <w:sz w:val="24"/>
        </w:rPr>
        <w:t xml:space="preserve"> </w:t>
      </w:r>
      <w:proofErr w:type="gramStart"/>
      <w:r w:rsidR="00791487">
        <w:rPr>
          <w:sz w:val="24"/>
        </w:rPr>
        <w:t>A</w:t>
      </w:r>
      <w:proofErr w:type="gramEnd"/>
      <w:r w:rsidR="00791487">
        <w:rPr>
          <w:sz w:val="24"/>
        </w:rPr>
        <w:t> </w:t>
      </w:r>
      <w:r w:rsidR="00791487" w:rsidRPr="00820BDF">
        <w:rPr>
          <w:sz w:val="24"/>
        </w:rPr>
        <w:t>szövegben előforduló változók dőlt karakterek legyenek.</w:t>
      </w:r>
    </w:p>
    <w:p w:rsidR="00820BDF" w:rsidRPr="00820BDF" w:rsidRDefault="00820BDF" w:rsidP="0090150C">
      <w:pPr>
        <w:tabs>
          <w:tab w:val="center" w:pos="4536"/>
          <w:tab w:val="right" w:pos="9071"/>
        </w:tabs>
        <w:spacing w:before="240" w:after="240"/>
        <w:rPr>
          <w:sz w:val="24"/>
        </w:rPr>
      </w:pPr>
      <w:r w:rsidRPr="00820BDF">
        <w:rPr>
          <w:sz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dΦ</m:t>
            </m:r>
          </m:num>
          <m:den>
            <m:r>
              <w:rPr>
                <w:rFonts w:ascii="Cambria Math" w:hAnsi="Cambria Math"/>
                <w:sz w:val="24"/>
              </w:rPr>
              <m:t>dt</m:t>
            </m:r>
          </m:den>
        </m:f>
      </m:oMath>
      <w:r w:rsidRPr="00820BDF">
        <w:rPr>
          <w:sz w:val="24"/>
        </w:rPr>
        <w:tab/>
        <w:t>(1)</w:t>
      </w:r>
    </w:p>
    <w:p w:rsidR="00820BDF" w:rsidRPr="00820BDF" w:rsidRDefault="00820BDF" w:rsidP="00820BDF">
      <w:pPr>
        <w:rPr>
          <w:sz w:val="24"/>
        </w:rPr>
      </w:pPr>
      <w:proofErr w:type="gramStart"/>
      <w:r w:rsidRPr="00820BDF">
        <w:rPr>
          <w:sz w:val="24"/>
        </w:rPr>
        <w:t>ahol</w:t>
      </w:r>
      <w:proofErr w:type="gramEnd"/>
      <w:r w:rsidRPr="00820BDF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u</m:t>
            </m:r>
          </m:e>
          <m:sub>
            <m:r>
              <w:rPr>
                <w:rFonts w:ascii="Cambria Math" w:hAnsi="Cambria Math"/>
                <w:sz w:val="24"/>
              </w:rPr>
              <m:t>i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t</m:t>
            </m:r>
          </m:e>
        </m:d>
      </m:oMath>
      <w:r w:rsidR="0058537B">
        <w:rPr>
          <w:sz w:val="24"/>
        </w:rPr>
        <w:t xml:space="preserve"> </w:t>
      </w:r>
      <w:r w:rsidR="00791487">
        <w:rPr>
          <w:sz w:val="24"/>
        </w:rPr>
        <w:t>az indukált feszültség idő</w:t>
      </w:r>
      <w:bookmarkStart w:id="6" w:name="_GoBack"/>
      <w:bookmarkEnd w:id="6"/>
      <w:r w:rsidR="00791487">
        <w:rPr>
          <w:sz w:val="24"/>
        </w:rPr>
        <w:t>beli függvénye.</w:t>
      </w:r>
    </w:p>
    <w:p w:rsidR="00CB613C" w:rsidRDefault="00CB613C" w:rsidP="00CB613C">
      <w:pPr>
        <w:pStyle w:val="Cmsor2"/>
      </w:pPr>
      <w:bookmarkStart w:id="7" w:name="_Toc382824445"/>
      <w:bookmarkStart w:id="8" w:name="_Toc397087663"/>
      <w:bookmarkStart w:id="9" w:name="_Toc432489885"/>
      <w:r>
        <w:t>Alfejezet 1.</w:t>
      </w:r>
      <w:bookmarkEnd w:id="7"/>
      <w:bookmarkEnd w:id="8"/>
      <w:bookmarkEnd w:id="9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2"/>
      </w:pPr>
      <w:bookmarkStart w:id="10" w:name="_Toc382824446"/>
      <w:bookmarkStart w:id="11" w:name="_Toc397087664"/>
      <w:bookmarkStart w:id="12" w:name="_Toc432489886"/>
      <w:r>
        <w:t>Alfejezet 2.</w:t>
      </w:r>
      <w:bookmarkEnd w:id="10"/>
      <w:bookmarkEnd w:id="11"/>
      <w:bookmarkEnd w:id="12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Pr="00CB613C" w:rsidRDefault="00CB613C" w:rsidP="00CB613C">
      <w:pPr>
        <w:pStyle w:val="Cmsor3"/>
      </w:pPr>
      <w:bookmarkStart w:id="13" w:name="_Toc382824447"/>
      <w:bookmarkStart w:id="14" w:name="_Toc397087665"/>
      <w:bookmarkStart w:id="15" w:name="_Toc432489887"/>
      <w:bookmarkEnd w:id="13"/>
      <w:proofErr w:type="spellStart"/>
      <w:r w:rsidRPr="00CB613C">
        <w:t>Al-alfejezet</w:t>
      </w:r>
      <w:proofErr w:type="spellEnd"/>
      <w:r w:rsidRPr="00CB613C">
        <w:t xml:space="preserve"> 1.</w:t>
      </w:r>
      <w:bookmarkEnd w:id="14"/>
      <w:bookmarkEnd w:id="15"/>
    </w:p>
    <w:p w:rsidR="00CB613C" w:rsidRPr="008442B3" w:rsidRDefault="008442B3" w:rsidP="008442B3">
      <w:pPr>
        <w:rPr>
          <w:sz w:val="24"/>
        </w:rPr>
      </w:pPr>
      <w:r w:rsidRPr="009612B5">
        <w:rPr>
          <w:sz w:val="24"/>
        </w:rPr>
        <w:t>A szakdolgozat bekezdéseit 12 vagy 13-as betűmér</w:t>
      </w:r>
      <w:r w:rsidR="00B92885">
        <w:rPr>
          <w:sz w:val="24"/>
        </w:rPr>
        <w:t xml:space="preserve">ettel, Times New </w:t>
      </w:r>
      <w:proofErr w:type="spellStart"/>
      <w:r w:rsidR="00B92885">
        <w:rPr>
          <w:sz w:val="24"/>
        </w:rPr>
        <w:t>Roman</w:t>
      </w:r>
      <w:proofErr w:type="spellEnd"/>
      <w:r w:rsidR="00B92885">
        <w:rPr>
          <w:sz w:val="24"/>
        </w:rPr>
        <w:t xml:space="preserve"> vagy </w:t>
      </w:r>
      <w:proofErr w:type="spellStart"/>
      <w:r w:rsidR="00B92885">
        <w:rPr>
          <w:sz w:val="24"/>
        </w:rPr>
        <w:t>Aria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CB613C" w:rsidRDefault="00CB613C" w:rsidP="00CB613C">
      <w:pPr>
        <w:pStyle w:val="Cmsor3"/>
      </w:pPr>
      <w:bookmarkStart w:id="16" w:name="_Toc397087666"/>
      <w:bookmarkStart w:id="17" w:name="_Toc432489888"/>
      <w:proofErr w:type="spellStart"/>
      <w:r>
        <w:t>Al-alfejezet</w:t>
      </w:r>
      <w:proofErr w:type="spellEnd"/>
      <w:r>
        <w:t xml:space="preserve"> 2.</w:t>
      </w:r>
      <w:bookmarkEnd w:id="16"/>
      <w:bookmarkEnd w:id="17"/>
    </w:p>
    <w:p w:rsidR="008442B3" w:rsidRPr="009612B5" w:rsidRDefault="008442B3" w:rsidP="008442B3">
      <w:pPr>
        <w:rPr>
          <w:sz w:val="24"/>
        </w:rPr>
      </w:pPr>
      <w:r w:rsidRPr="009612B5">
        <w:rPr>
          <w:sz w:val="24"/>
        </w:rPr>
        <w:t xml:space="preserve">A szakdolgozat bekezdéseit 12 vagy 13-as betűmérettel, Times New </w:t>
      </w:r>
      <w:proofErr w:type="spellStart"/>
      <w:r w:rsidRPr="009612B5">
        <w:rPr>
          <w:sz w:val="24"/>
        </w:rPr>
        <w:t>Roman</w:t>
      </w:r>
      <w:proofErr w:type="spellEnd"/>
      <w:r w:rsidRPr="009612B5">
        <w:rPr>
          <w:sz w:val="24"/>
        </w:rPr>
        <w:t xml:space="preserve"> vagy </w:t>
      </w:r>
      <w:proofErr w:type="spellStart"/>
      <w:r w:rsidRPr="009612B5">
        <w:rPr>
          <w:sz w:val="24"/>
        </w:rPr>
        <w:t>Ari</w:t>
      </w:r>
      <w:r w:rsidR="00B92885">
        <w:rPr>
          <w:sz w:val="24"/>
        </w:rPr>
        <w:t>a</w:t>
      </w:r>
      <w:r w:rsidRPr="009612B5">
        <w:rPr>
          <w:sz w:val="24"/>
        </w:rPr>
        <w:t>l</w:t>
      </w:r>
      <w:proofErr w:type="spellEnd"/>
      <w:r w:rsidRPr="009612B5">
        <w:rPr>
          <w:sz w:val="24"/>
        </w:rPr>
        <w:t xml:space="preserve"> stílussal</w:t>
      </w:r>
      <w:r w:rsidR="00B92885">
        <w:rPr>
          <w:sz w:val="24"/>
        </w:rPr>
        <w:t>, 1,5 sorközzel</w:t>
      </w:r>
      <w:r w:rsidRPr="009612B5">
        <w:rPr>
          <w:sz w:val="24"/>
        </w:rPr>
        <w:t xml:space="preserve"> kell írni. A bekezdések első sorának 0,8 cm-es behúzással kell rendelkeznie. A bekezdéseknek sorkizártnak kell lennie.</w:t>
      </w:r>
    </w:p>
    <w:p w:rsidR="00835D45" w:rsidRDefault="00835D45" w:rsidP="00835D45">
      <w:pPr>
        <w:pStyle w:val="Cmsor1"/>
      </w:pPr>
      <w:r>
        <w:br w:type="page"/>
      </w:r>
      <w:bookmarkStart w:id="18" w:name="_Toc432489889"/>
      <w:r w:rsidR="00491159">
        <w:lastRenderedPageBreak/>
        <w:t>Fejezet</w:t>
      </w:r>
      <w:bookmarkEnd w:id="18"/>
    </w:p>
    <w:p w:rsidR="00957636" w:rsidRPr="00835D45" w:rsidRDefault="0095277B" w:rsidP="00835D45">
      <w:pPr>
        <w:pStyle w:val="Cmsor1"/>
      </w:pPr>
      <w:bookmarkStart w:id="19" w:name="_Toc382824451"/>
      <w:r>
        <w:br w:type="page"/>
      </w:r>
      <w:bookmarkStart w:id="20" w:name="_Toc397087668"/>
      <w:bookmarkStart w:id="21" w:name="_Toc432489890"/>
      <w:r w:rsidR="00957636" w:rsidRPr="00835D45">
        <w:lastRenderedPageBreak/>
        <w:t>Irodalomjegyzék</w:t>
      </w:r>
      <w:bookmarkEnd w:id="19"/>
      <w:bookmarkEnd w:id="20"/>
      <w:bookmarkEnd w:id="21"/>
    </w:p>
    <w:p w:rsidR="00957636" w:rsidRDefault="00957636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  <w:r w:rsidRPr="00196CF0">
        <w:rPr>
          <w:rFonts w:cs="Times New Roman"/>
          <w:color w:val="FF0000"/>
          <w:sz w:val="24"/>
        </w:rPr>
        <w:t>[A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felhasznált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szakirodalom</w:t>
      </w:r>
      <w:r w:rsidRPr="00196CF0">
        <w:rPr>
          <w:rFonts w:eastAsia="Times New Roman" w:cs="Times New Roman"/>
          <w:color w:val="FF0000"/>
          <w:sz w:val="24"/>
        </w:rPr>
        <w:t xml:space="preserve"> </w:t>
      </w:r>
      <w:r w:rsidRPr="00196CF0">
        <w:rPr>
          <w:rFonts w:cs="Times New Roman"/>
          <w:color w:val="FF0000"/>
          <w:sz w:val="24"/>
        </w:rPr>
        <w:t>megadása]</w:t>
      </w:r>
    </w:p>
    <w:p w:rsidR="00422BDE" w:rsidRDefault="00422BDE" w:rsidP="000847C1">
      <w:pPr>
        <w:pStyle w:val="Szvegtrzs"/>
        <w:spacing w:after="0" w:line="240" w:lineRule="auto"/>
        <w:jc w:val="center"/>
        <w:rPr>
          <w:rFonts w:cs="Times New Roman"/>
          <w:color w:val="FF0000"/>
          <w:sz w:val="24"/>
        </w:rPr>
      </w:pPr>
    </w:p>
    <w:p w:rsidR="00422BDE" w:rsidRPr="006D4A9D" w:rsidRDefault="00422BDE" w:rsidP="006A0271">
      <w:pPr>
        <w:pStyle w:val="Szvegtrzs"/>
        <w:ind w:firstLine="0"/>
        <w:rPr>
          <w:rFonts w:cs="Times New Roman"/>
          <w:color w:val="FF0000"/>
        </w:rPr>
      </w:pPr>
      <w:r w:rsidRPr="006D4A9D">
        <w:rPr>
          <w:rFonts w:cs="Times New Roman"/>
          <w:color w:val="FF0000"/>
        </w:rPr>
        <w:t>[A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nevét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mindenütt</w:t>
      </w:r>
      <w:r w:rsidRPr="006D4A9D">
        <w:rPr>
          <w:rFonts w:eastAsia="Arial" w:cs="Times New Roman"/>
          <w:color w:val="FF0000"/>
        </w:rPr>
        <w:t xml:space="preserve"> “</w:t>
      </w:r>
      <w:r w:rsidRPr="006D4A9D">
        <w:rPr>
          <w:rFonts w:cs="Times New Roman"/>
          <w:color w:val="FF0000"/>
        </w:rPr>
        <w:t>Családnév,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” </w:t>
      </w:r>
      <w:r w:rsidRPr="006D4A9D">
        <w:rPr>
          <w:rFonts w:cs="Times New Roman"/>
          <w:color w:val="FF0000"/>
        </w:rPr>
        <w:t>formában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kell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megadni,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ahol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X.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szerző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keresztnevének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(keresztneveinek)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Magyar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esetén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vessző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családnév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és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kezdőbetűje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közt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elhagyható.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az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egyértelműség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megkívánja,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keresztnév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kiírható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teljesen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is.</w:t>
      </w:r>
    </w:p>
    <w:p w:rsidR="00422BDE" w:rsidRPr="006D4A9D" w:rsidRDefault="00422BDE" w:rsidP="006A0271">
      <w:pPr>
        <w:pStyle w:val="Szvegtrzs"/>
        <w:ind w:firstLine="0"/>
        <w:rPr>
          <w:rFonts w:cs="Times New Roman"/>
          <w:i/>
          <w:iCs/>
          <w:color w:val="FF0000"/>
        </w:rPr>
      </w:pPr>
      <w:r w:rsidRPr="006D4A9D">
        <w:rPr>
          <w:rFonts w:cs="Times New Roman"/>
          <w:color w:val="FF0000"/>
        </w:rPr>
        <w:t>A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cikkekre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való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hivatkozás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egy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[]</w:t>
      </w:r>
      <w:proofErr w:type="spellStart"/>
      <w:r w:rsidRPr="006D4A9D">
        <w:rPr>
          <w:rFonts w:cs="Times New Roman"/>
          <w:color w:val="FF0000"/>
        </w:rPr>
        <w:t>-</w:t>
      </w:r>
      <w:proofErr w:type="gramStart"/>
      <w:r w:rsidRPr="006D4A9D">
        <w:rPr>
          <w:rFonts w:cs="Times New Roman"/>
          <w:color w:val="FF0000"/>
        </w:rPr>
        <w:t>be</w:t>
      </w:r>
      <w:proofErr w:type="spell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írt</w:t>
      </w:r>
      <w:proofErr w:type="gramEnd"/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sorszámmal</w:t>
      </w:r>
      <w:r w:rsidRPr="006D4A9D">
        <w:rPr>
          <w:rFonts w:eastAsia="Arial" w:cs="Times New Roman"/>
          <w:color w:val="FF0000"/>
        </w:rPr>
        <w:t xml:space="preserve"> </w:t>
      </w:r>
      <w:r w:rsidRPr="006D4A9D">
        <w:rPr>
          <w:rFonts w:cs="Times New Roman"/>
          <w:color w:val="FF0000"/>
        </w:rPr>
        <w:t>történik.]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[1]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</w:t>
      </w:r>
      <w:proofErr w:type="gramEnd"/>
      <w:r w:rsidRPr="00281848">
        <w:rPr>
          <w:sz w:val="24"/>
        </w:rPr>
        <w:t>..):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2B304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ab/>
        <w:t xml:space="preserve">Folyóirat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sorszám</w:t>
      </w:r>
      <w:r w:rsidRPr="00281848">
        <w:rPr>
          <w:rFonts w:eastAsia="Times New Roman" w:cs="Times New Roman"/>
          <w:sz w:val="24"/>
        </w:rPr>
        <w:t>,</w:t>
      </w:r>
      <w:r w:rsidR="002B304F" w:rsidRPr="00281848">
        <w:rPr>
          <w:rFonts w:eastAsia="Times New Roman" w:cs="Times New Roman"/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[2]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Szerző2</w:t>
      </w:r>
      <w:r w:rsidR="002B304F" w:rsidRPr="00281848">
        <w:rPr>
          <w:sz w:val="24"/>
        </w:rPr>
        <w:t xml:space="preserve">, </w:t>
      </w:r>
      <w:proofErr w:type="gramStart"/>
      <w:r w:rsidR="002B304F" w:rsidRPr="00281848">
        <w:rPr>
          <w:sz w:val="24"/>
        </w:rPr>
        <w:t>Szerző3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="00C0660B">
        <w:rPr>
          <w:sz w:val="24"/>
        </w:rPr>
        <w:t xml:space="preserve"> </w:t>
      </w:r>
      <w:proofErr w:type="spellStart"/>
      <w:r w:rsidRPr="00281848">
        <w:rPr>
          <w:i/>
          <w:iCs/>
          <w:sz w:val="24"/>
        </w:rPr>
        <w:t>Konferencia-kiadvány-beli</w:t>
      </w:r>
      <w:proofErr w:type="spellEnd"/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cikk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C0660B">
        <w:rPr>
          <w:i/>
          <w:iCs/>
          <w:sz w:val="24"/>
        </w:rPr>
        <w:t xml:space="preserve">, </w:t>
      </w:r>
      <w:r w:rsidR="00C947B7">
        <w:rPr>
          <w:i/>
          <w:iCs/>
          <w:sz w:val="24"/>
        </w:rPr>
        <w:t>„</w:t>
      </w:r>
      <w:proofErr w:type="spellStart"/>
      <w:r w:rsidRPr="00281848">
        <w:rPr>
          <w:sz w:val="24"/>
        </w:rPr>
        <w:t>Konferenciakiadvány</w:t>
      </w:r>
      <w:proofErr w:type="spellEnd"/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>”</w:t>
      </w:r>
      <w:r w:rsidR="00C947B7">
        <w:rPr>
          <w:rFonts w:eastAsia="Times New Roman" w:cs="Times New Roman"/>
          <w:sz w:val="24"/>
        </w:rPr>
        <w:t xml:space="preserve"> K</w:t>
      </w:r>
      <w:r w:rsidRPr="00281848">
        <w:rPr>
          <w:sz w:val="24"/>
        </w:rPr>
        <w:t>onferencia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="00411537" w:rsidRPr="00281848">
        <w:rPr>
          <w:sz w:val="24"/>
        </w:rPr>
        <w:t xml:space="preserve"> pp.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kezdőoldal-végoldal,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[3]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Könyvcím</w:t>
      </w:r>
      <w:r w:rsidR="00C55BB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Könyv:</w:t>
      </w:r>
      <w:r w:rsidRPr="00281848">
        <w:rPr>
          <w:rFonts w:eastAsia="Times New Roman" w:cs="Times New Roman"/>
          <w:sz w:val="24"/>
        </w:rPr>
        <w:t xml:space="preserve">” </w:t>
      </w:r>
      <w:r w:rsidRPr="00281848">
        <w:rPr>
          <w:sz w:val="24"/>
        </w:rPr>
        <w:t>Kiadó,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hely,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oldalszám</w:t>
      </w:r>
      <w:r w:rsidR="00C55BBF" w:rsidRPr="00281848">
        <w:rPr>
          <w:sz w:val="24"/>
        </w:rPr>
        <w:t xml:space="preserve"> p.,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sz w:val="24"/>
        </w:rPr>
        <w:t>[4]</w:t>
      </w:r>
      <w:r w:rsidRPr="00281848">
        <w:rPr>
          <w:sz w:val="24"/>
        </w:rPr>
        <w:tab/>
        <w:t>Szerző1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(,</w:t>
      </w:r>
      <w:r w:rsidRPr="00281848">
        <w:rPr>
          <w:rFonts w:eastAsia="Times New Roman" w:cs="Times New Roman"/>
          <w:sz w:val="24"/>
        </w:rPr>
        <w:t xml:space="preserve"> </w:t>
      </w:r>
      <w:proofErr w:type="gramStart"/>
      <w:r w:rsidRPr="00281848">
        <w:rPr>
          <w:sz w:val="24"/>
        </w:rPr>
        <w:t>Szerző2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..</w:t>
      </w:r>
      <w:proofErr w:type="gramEnd"/>
      <w:r w:rsidRPr="00281848">
        <w:rPr>
          <w:sz w:val="24"/>
        </w:rPr>
        <w:t>.):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Kutatási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jelentés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 (csak publikus elérhető jelentés!)</w:t>
      </w:r>
      <w:r w:rsidR="003868D8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jelentés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Kutatási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projekt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intézet,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oldal, év</w:t>
      </w:r>
    </w:p>
    <w:p w:rsidR="00422BDE" w:rsidRPr="00281848" w:rsidRDefault="00422BDE" w:rsidP="00361CD7">
      <w:pPr>
        <w:pStyle w:val="Szvegtrzs"/>
        <w:ind w:left="426" w:hanging="426"/>
        <w:rPr>
          <w:rFonts w:eastAsia="Times New Roman" w:cs="Times New Roman"/>
          <w:sz w:val="24"/>
          <w:shd w:val="clear" w:color="auto" w:fill="FFFF00"/>
        </w:rPr>
      </w:pPr>
      <w:r w:rsidRPr="00281848">
        <w:rPr>
          <w:sz w:val="24"/>
        </w:rPr>
        <w:t>[5]</w:t>
      </w:r>
      <w:r w:rsidRPr="00281848">
        <w:rPr>
          <w:sz w:val="24"/>
        </w:rPr>
        <w:tab/>
        <w:t>Szerző: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i/>
          <w:iCs/>
          <w:sz w:val="24"/>
        </w:rPr>
        <w:t>Disszertáció</w:t>
      </w:r>
      <w:r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i/>
          <w:iCs/>
          <w:sz w:val="24"/>
        </w:rPr>
        <w:t>címe</w:t>
      </w:r>
      <w:r w:rsidR="00AC39FF" w:rsidRPr="00281848">
        <w:rPr>
          <w:i/>
          <w:iCs/>
          <w:sz w:val="24"/>
        </w:rPr>
        <w:t xml:space="preserve">, </w:t>
      </w:r>
      <w:r w:rsidRPr="00281848">
        <w:rPr>
          <w:rFonts w:eastAsia="Times New Roman" w:cs="Times New Roman"/>
          <w:sz w:val="24"/>
        </w:rPr>
        <w:t>„</w:t>
      </w:r>
      <w:r w:rsidRPr="00281848">
        <w:rPr>
          <w:sz w:val="24"/>
        </w:rPr>
        <w:t>PhD/kandidátusi/stb.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disszertáció</w:t>
      </w:r>
      <w:r w:rsidRPr="00281848">
        <w:rPr>
          <w:rFonts w:eastAsia="Times New Roman" w:cs="Times New Roman"/>
          <w:sz w:val="24"/>
        </w:rPr>
        <w:t>”</w:t>
      </w:r>
      <w:r w:rsidRPr="00281848">
        <w:rPr>
          <w:sz w:val="24"/>
        </w:rPr>
        <w:t>: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Egyetem,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kar</w:t>
      </w:r>
      <w:r w:rsidRPr="00281848">
        <w:rPr>
          <w:rFonts w:eastAsia="Times New Roman" w:cs="Times New Roman"/>
          <w:sz w:val="24"/>
        </w:rPr>
        <w:t xml:space="preserve"> </w:t>
      </w:r>
      <w:r w:rsidRPr="00281848">
        <w:rPr>
          <w:sz w:val="24"/>
        </w:rPr>
        <w:t>neve</w:t>
      </w:r>
      <w:r w:rsidRPr="00281848">
        <w:rPr>
          <w:rFonts w:eastAsia="Times New Roman" w:cs="Times New Roman"/>
          <w:sz w:val="24"/>
        </w:rPr>
        <w:t>, év</w:t>
      </w:r>
    </w:p>
    <w:p w:rsidR="00422BDE" w:rsidRPr="00281848" w:rsidRDefault="00422BDE" w:rsidP="00361CD7">
      <w:pPr>
        <w:pStyle w:val="Szvegtrzs"/>
        <w:ind w:left="426" w:hanging="426"/>
        <w:rPr>
          <w:sz w:val="24"/>
        </w:rPr>
      </w:pPr>
      <w:r w:rsidRPr="00281848">
        <w:rPr>
          <w:rFonts w:eastAsia="Times New Roman" w:cs="Times New Roman"/>
          <w:sz w:val="24"/>
        </w:rPr>
        <w:t xml:space="preserve">[6] </w:t>
      </w:r>
      <w:r w:rsidRPr="00281848">
        <w:rPr>
          <w:rFonts w:eastAsia="Times New Roman" w:cs="Times New Roman"/>
          <w:sz w:val="24"/>
        </w:rPr>
        <w:tab/>
      </w:r>
      <w:r w:rsidRPr="00281848">
        <w:rPr>
          <w:rFonts w:eastAsia="Times New Roman" w:cs="Times New Roman"/>
          <w:i/>
          <w:iCs/>
          <w:sz w:val="24"/>
        </w:rPr>
        <w:t>Internetes oldal elnevezése:</w:t>
      </w:r>
      <w:r w:rsidR="00AC39FF" w:rsidRPr="00281848">
        <w:rPr>
          <w:rFonts w:eastAsia="Times New Roman" w:cs="Times New Roman"/>
          <w:i/>
          <w:iCs/>
          <w:sz w:val="24"/>
        </w:rPr>
        <w:t xml:space="preserve"> </w:t>
      </w:r>
      <w:r w:rsidRPr="00281848">
        <w:rPr>
          <w:rFonts w:eastAsia="Times New Roman" w:cs="Times New Roman"/>
          <w:sz w:val="24"/>
        </w:rPr>
        <w:t xml:space="preserve">URL, letöltés ideje </w:t>
      </w:r>
    </w:p>
    <w:p w:rsidR="00957636" w:rsidRDefault="00835D45" w:rsidP="002F65A1">
      <w:pPr>
        <w:pStyle w:val="Cmsor1"/>
        <w:spacing w:before="0" w:after="360" w:line="240" w:lineRule="auto"/>
      </w:pPr>
      <w:r>
        <w:br w:type="page"/>
      </w:r>
      <w:bookmarkStart w:id="22" w:name="_Toc382824452"/>
      <w:bookmarkStart w:id="23" w:name="_Toc397087669"/>
      <w:bookmarkStart w:id="24" w:name="_Toc432489891"/>
      <w:r w:rsidR="00957636" w:rsidRPr="00835D45">
        <w:lastRenderedPageBreak/>
        <w:t>Mellékletek</w:t>
      </w:r>
      <w:bookmarkEnd w:id="22"/>
      <w:r w:rsidR="008442B3">
        <w:t xml:space="preserve"> </w:t>
      </w:r>
      <w:r w:rsidR="008442B3" w:rsidRPr="00196CF0">
        <w:rPr>
          <w:rFonts w:ascii="Times New Roman" w:hAnsi="Times New Roman" w:cs="Times New Roman"/>
          <w:bCs w:val="0"/>
          <w:color w:val="FF0000"/>
        </w:rPr>
        <w:t>[ha vannak]</w:t>
      </w:r>
      <w:bookmarkEnd w:id="23"/>
      <w:bookmarkEnd w:id="24"/>
    </w:p>
    <w:p w:rsidR="002F65A1" w:rsidRPr="00704446" w:rsidRDefault="002F65A1" w:rsidP="00B65696">
      <w:pPr>
        <w:pStyle w:val="Szvegtrzs"/>
        <w:spacing w:after="0"/>
        <w:ind w:firstLine="0"/>
        <w:rPr>
          <w:color w:val="FF0000"/>
          <w:sz w:val="24"/>
        </w:rPr>
      </w:pPr>
      <w:r w:rsidRPr="00704446">
        <w:rPr>
          <w:color w:val="FF0000"/>
          <w:sz w:val="24"/>
        </w:rPr>
        <w:t>[A dolgozat terjedelmesebb részeit (alkatrészek adatlapjai, mérési sorozatok eredményei, programkódok, rajzdokumentációk) mellékletként kell kezelni.</w:t>
      </w:r>
      <w:r w:rsidR="00B65696" w:rsidRPr="00704446">
        <w:rPr>
          <w:color w:val="FF0000"/>
          <w:sz w:val="24"/>
        </w:rPr>
        <w:t xml:space="preserve"> </w:t>
      </w:r>
      <w:r w:rsidRPr="00704446">
        <w:rPr>
          <w:color w:val="FF0000"/>
          <w:sz w:val="24"/>
        </w:rPr>
        <w:t>A mellékleteket melléklet azonosítóval kell ellátni és a mellékletek listáját a dolgozat végébe be kell kötni. Az egy oldalas, nyomtatható mellékleteket szintén be kell kötni a dolgozatba, a nagyobb méretűeket elegendő a dolgozat végén egy megfelelően kialakított zsebben elhelyezni.]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9612B5" w:rsidRPr="009612B5" w:rsidRDefault="009612B5" w:rsidP="009612B5">
      <w:pPr>
        <w:pStyle w:val="Szvegtrzs"/>
        <w:numPr>
          <w:ilvl w:val="0"/>
          <w:numId w:val="6"/>
        </w:numPr>
        <w:spacing w:after="0"/>
        <w:ind w:left="0" w:firstLine="0"/>
        <w:jc w:val="left"/>
        <w:rPr>
          <w:sz w:val="28"/>
        </w:rPr>
      </w:pPr>
      <w:r w:rsidRPr="009612B5">
        <w:rPr>
          <w:sz w:val="28"/>
        </w:rPr>
        <w:t xml:space="preserve">Melléklet </w:t>
      </w:r>
      <w:r w:rsidR="00385B5B">
        <w:rPr>
          <w:sz w:val="28"/>
        </w:rPr>
        <w:t>címe</w:t>
      </w:r>
    </w:p>
    <w:p w:rsidR="001243CE" w:rsidRPr="0000508B" w:rsidRDefault="001243CE" w:rsidP="00E51482">
      <w:pPr>
        <w:jc w:val="center"/>
        <w:rPr>
          <w:color w:val="C00000"/>
          <w:szCs w:val="26"/>
        </w:rPr>
      </w:pPr>
      <w:r>
        <w:br w:type="page"/>
      </w:r>
    </w:p>
    <w:p w:rsidR="0000508B" w:rsidRPr="00E51482" w:rsidRDefault="0000508B" w:rsidP="0000508B">
      <w:pPr>
        <w:spacing w:line="240" w:lineRule="auto"/>
        <w:ind w:firstLine="0"/>
        <w:rPr>
          <w:rFonts w:eastAsia="Times New Roman"/>
          <w:b/>
          <w:kern w:val="0"/>
          <w:sz w:val="32"/>
          <w:lang w:eastAsia="hu-HU" w:bidi="ar-SA"/>
        </w:rPr>
      </w:pPr>
      <w:r w:rsidRPr="00E51482">
        <w:rPr>
          <w:rFonts w:eastAsia="Times New Roman"/>
          <w:b/>
          <w:kern w:val="0"/>
          <w:sz w:val="32"/>
          <w:lang w:eastAsia="hu-HU" w:bidi="ar-SA"/>
        </w:rPr>
        <w:lastRenderedPageBreak/>
        <w:t>DVD/CD melléklet formai és tartalmi követelményei</w:t>
      </w:r>
    </w:p>
    <w:p w:rsidR="0000508B" w:rsidRPr="00E51482" w:rsidRDefault="0000508B" w:rsidP="005B0A9F">
      <w:pPr>
        <w:spacing w:before="360"/>
        <w:ind w:firstLine="0"/>
        <w:rPr>
          <w:szCs w:val="26"/>
        </w:rPr>
      </w:pPr>
      <w:r w:rsidRPr="00E51482">
        <w:rPr>
          <w:szCs w:val="26"/>
        </w:rPr>
        <w:t>A DVD vagy CD feliratozandó felületén fel kell tüntetni: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hallgató neve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 xml:space="preserve">hallgató </w:t>
      </w:r>
      <w:proofErr w:type="spellStart"/>
      <w:r w:rsidRPr="00E51482">
        <w:rPr>
          <w:szCs w:val="26"/>
        </w:rPr>
        <w:t>neptun</w:t>
      </w:r>
      <w:proofErr w:type="spellEnd"/>
      <w:r w:rsidRPr="00E51482">
        <w:rPr>
          <w:szCs w:val="26"/>
        </w:rPr>
        <w:t xml:space="preserve"> kódja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hallgató szakiránya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szakdolgozat címe</w:t>
      </w:r>
    </w:p>
    <w:p w:rsidR="0000508B" w:rsidRPr="00E51482" w:rsidRDefault="0000508B" w:rsidP="0000508B">
      <w:pPr>
        <w:numPr>
          <w:ilvl w:val="0"/>
          <w:numId w:val="10"/>
        </w:numPr>
        <w:rPr>
          <w:szCs w:val="26"/>
        </w:rPr>
      </w:pPr>
      <w:r w:rsidRPr="00E51482">
        <w:rPr>
          <w:szCs w:val="26"/>
        </w:rPr>
        <w:t>a szakdolgozat leadásának éve</w:t>
      </w:r>
    </w:p>
    <w:p w:rsidR="0000508B" w:rsidRPr="005B0A9F" w:rsidRDefault="0000508B" w:rsidP="005B0A9F">
      <w:pPr>
        <w:rPr>
          <w:szCs w:val="26"/>
        </w:rPr>
      </w:pPr>
      <w:r w:rsidRPr="00E51482">
        <w:t xml:space="preserve">A mellékletnek tartalmaznia kell a kész, végleges szakdolgozat </w:t>
      </w:r>
      <w:proofErr w:type="spellStart"/>
      <w:r w:rsidRPr="00E51482">
        <w:t>pdf</w:t>
      </w:r>
      <w:proofErr w:type="spellEnd"/>
      <w:r w:rsidRPr="00E51482">
        <w:t xml:space="preserve"> és </w:t>
      </w:r>
      <w:proofErr w:type="spellStart"/>
      <w:r w:rsidRPr="00E51482">
        <w:t>doc</w:t>
      </w:r>
      <w:proofErr w:type="spellEnd"/>
      <w:r w:rsidRPr="00E51482">
        <w:t xml:space="preserve"> állományát, amennyiben egyéb nem egybefűzött mellékletek is vannak, azokat is </w:t>
      </w:r>
      <w:proofErr w:type="spellStart"/>
      <w:r w:rsidRPr="00E51482">
        <w:t>pdf</w:t>
      </w:r>
      <w:proofErr w:type="spellEnd"/>
      <w:r w:rsidRPr="00E51482">
        <w:t xml:space="preserve"> formátumban fel kell tölteni (táblázatok, műhelyrajzok, összeállítási rajzok, </w:t>
      </w:r>
      <w:r w:rsidRPr="005B0A9F">
        <w:t>jegyzőkönyvek</w:t>
      </w:r>
      <w:proofErr w:type="gramStart"/>
      <w:r w:rsidRPr="005B0A9F">
        <w:t>…..</w:t>
      </w:r>
      <w:proofErr w:type="gramEnd"/>
      <w:r w:rsidRPr="005B0A9F">
        <w:t>). A szimulációk és modellek végleges állományait is fel lehet tölteni.</w:t>
      </w:r>
    </w:p>
    <w:sectPr w:rsidR="0000508B" w:rsidRPr="005B0A9F" w:rsidSect="006544B3">
      <w:footerReference w:type="default" r:id="rId12"/>
      <w:pgSz w:w="11906" w:h="16838"/>
      <w:pgMar w:top="1418" w:right="1134" w:bottom="141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407" w:rsidRDefault="006A2407" w:rsidP="00835D45">
      <w:pPr>
        <w:spacing w:line="240" w:lineRule="auto"/>
      </w:pPr>
      <w:r>
        <w:separator/>
      </w:r>
    </w:p>
  </w:endnote>
  <w:endnote w:type="continuationSeparator" w:id="0">
    <w:p w:rsidR="006A2407" w:rsidRDefault="006A2407" w:rsidP="00835D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Zen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HMIN+Arial-BoldMT">
    <w:charset w:val="00"/>
    <w:family w:val="swiss"/>
    <w:pitch w:val="default"/>
  </w:font>
  <w:font w:name="MOHJEO+ArialMT">
    <w:charset w:val="00"/>
    <w:family w:val="swiss"/>
    <w:pitch w:val="default"/>
  </w:font>
  <w:font w:name="MOICHN+Arial-BoldItalicMT">
    <w:charset w:val="00"/>
    <w:family w:val="swiss"/>
    <w:pitch w:val="default"/>
  </w:font>
  <w:font w:name="MOHJBO+ArialMT">
    <w:charset w:val="00"/>
    <w:family w:val="auto"/>
    <w:pitch w:val="default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77B" w:rsidRDefault="0095277B" w:rsidP="00CB613C">
    <w:pPr>
      <w:pStyle w:val="llb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196" w:rsidRDefault="004E6988" w:rsidP="007A1196">
    <w:pPr>
      <w:pStyle w:val="llb"/>
      <w:jc w:val="center"/>
    </w:pPr>
    <w:r>
      <w:fldChar w:fldCharType="begin"/>
    </w:r>
    <w:r w:rsidR="007A1196">
      <w:instrText>PAGE   \* MERGEFORMAT</w:instrText>
    </w:r>
    <w:r>
      <w:fldChar w:fldCharType="separate"/>
    </w:r>
    <w:r w:rsidR="0079148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407" w:rsidRDefault="006A2407" w:rsidP="00835D45">
      <w:pPr>
        <w:spacing w:line="240" w:lineRule="auto"/>
      </w:pPr>
      <w:r>
        <w:separator/>
      </w:r>
    </w:p>
  </w:footnote>
  <w:footnote w:type="continuationSeparator" w:id="0">
    <w:p w:rsidR="006A2407" w:rsidRDefault="006A2407" w:rsidP="00835D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9565884"/>
    <w:multiLevelType w:val="hybridMultilevel"/>
    <w:tmpl w:val="25AC791C"/>
    <w:lvl w:ilvl="0" w:tplc="FE744D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D5435"/>
    <w:multiLevelType w:val="hybridMultilevel"/>
    <w:tmpl w:val="ED3803A0"/>
    <w:lvl w:ilvl="0" w:tplc="E6B083BA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34" w:hanging="360"/>
      </w:pPr>
    </w:lvl>
    <w:lvl w:ilvl="2" w:tplc="040E001B" w:tentative="1">
      <w:start w:val="1"/>
      <w:numFmt w:val="lowerRoman"/>
      <w:lvlText w:val="%3."/>
      <w:lvlJc w:val="right"/>
      <w:pPr>
        <w:ind w:left="2254" w:hanging="180"/>
      </w:pPr>
    </w:lvl>
    <w:lvl w:ilvl="3" w:tplc="040E000F" w:tentative="1">
      <w:start w:val="1"/>
      <w:numFmt w:val="decimal"/>
      <w:lvlText w:val="%4."/>
      <w:lvlJc w:val="left"/>
      <w:pPr>
        <w:ind w:left="2974" w:hanging="360"/>
      </w:pPr>
    </w:lvl>
    <w:lvl w:ilvl="4" w:tplc="040E0019" w:tentative="1">
      <w:start w:val="1"/>
      <w:numFmt w:val="lowerLetter"/>
      <w:lvlText w:val="%5."/>
      <w:lvlJc w:val="left"/>
      <w:pPr>
        <w:ind w:left="3694" w:hanging="360"/>
      </w:pPr>
    </w:lvl>
    <w:lvl w:ilvl="5" w:tplc="040E001B" w:tentative="1">
      <w:start w:val="1"/>
      <w:numFmt w:val="lowerRoman"/>
      <w:lvlText w:val="%6."/>
      <w:lvlJc w:val="right"/>
      <w:pPr>
        <w:ind w:left="4414" w:hanging="180"/>
      </w:pPr>
    </w:lvl>
    <w:lvl w:ilvl="6" w:tplc="040E000F" w:tentative="1">
      <w:start w:val="1"/>
      <w:numFmt w:val="decimal"/>
      <w:lvlText w:val="%7."/>
      <w:lvlJc w:val="left"/>
      <w:pPr>
        <w:ind w:left="5134" w:hanging="360"/>
      </w:pPr>
    </w:lvl>
    <w:lvl w:ilvl="7" w:tplc="040E0019" w:tentative="1">
      <w:start w:val="1"/>
      <w:numFmt w:val="lowerLetter"/>
      <w:lvlText w:val="%8."/>
      <w:lvlJc w:val="left"/>
      <w:pPr>
        <w:ind w:left="5854" w:hanging="360"/>
      </w:pPr>
    </w:lvl>
    <w:lvl w:ilvl="8" w:tplc="040E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0EFD241E"/>
    <w:multiLevelType w:val="hybridMultilevel"/>
    <w:tmpl w:val="F3885C58"/>
    <w:lvl w:ilvl="0" w:tplc="5A9EDF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85115"/>
    <w:multiLevelType w:val="hybridMultilevel"/>
    <w:tmpl w:val="8FE2660C"/>
    <w:lvl w:ilvl="0" w:tplc="5F56B974">
      <w:start w:val="1"/>
      <w:numFmt w:val="decimal"/>
      <w:pStyle w:val="Abra"/>
      <w:lvlText w:val="%1. ábra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1C008B"/>
    <w:multiLevelType w:val="multilevel"/>
    <w:tmpl w:val="40D6A86C"/>
    <w:lvl w:ilvl="0">
      <w:start w:val="1"/>
      <w:numFmt w:val="decimal"/>
      <w:pStyle w:val="Cmsor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2EED07DD"/>
    <w:multiLevelType w:val="hybridMultilevel"/>
    <w:tmpl w:val="C08C2B2A"/>
    <w:lvl w:ilvl="0" w:tplc="5DE69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D05F7"/>
    <w:multiLevelType w:val="hybridMultilevel"/>
    <w:tmpl w:val="108ABA10"/>
    <w:lvl w:ilvl="0" w:tplc="B69898F4">
      <w:start w:val="1"/>
      <w:numFmt w:val="decimal"/>
      <w:pStyle w:val="Tablazat"/>
      <w:lvlText w:val="%1. táblázat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3319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17DD7"/>
    <w:multiLevelType w:val="hybridMultilevel"/>
    <w:tmpl w:val="84B81C78"/>
    <w:lvl w:ilvl="0" w:tplc="6C300DE0">
      <w:start w:val="1"/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6C3A"/>
    <w:multiLevelType w:val="hybridMultilevel"/>
    <w:tmpl w:val="82E4D962"/>
    <w:lvl w:ilvl="0" w:tplc="613469E0">
      <w:start w:val="1"/>
      <w:numFmt w:val="decimal"/>
      <w:lvlText w:val="[%1]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94" w:hanging="360"/>
      </w:pPr>
    </w:lvl>
    <w:lvl w:ilvl="2" w:tplc="040E001B" w:tentative="1">
      <w:start w:val="1"/>
      <w:numFmt w:val="lowerRoman"/>
      <w:lvlText w:val="%3."/>
      <w:lvlJc w:val="right"/>
      <w:pPr>
        <w:ind w:left="2614" w:hanging="180"/>
      </w:pPr>
    </w:lvl>
    <w:lvl w:ilvl="3" w:tplc="040E000F" w:tentative="1">
      <w:start w:val="1"/>
      <w:numFmt w:val="decimal"/>
      <w:lvlText w:val="%4."/>
      <w:lvlJc w:val="left"/>
      <w:pPr>
        <w:ind w:left="3334" w:hanging="360"/>
      </w:pPr>
    </w:lvl>
    <w:lvl w:ilvl="4" w:tplc="040E0019" w:tentative="1">
      <w:start w:val="1"/>
      <w:numFmt w:val="lowerLetter"/>
      <w:lvlText w:val="%5."/>
      <w:lvlJc w:val="left"/>
      <w:pPr>
        <w:ind w:left="4054" w:hanging="360"/>
      </w:pPr>
    </w:lvl>
    <w:lvl w:ilvl="5" w:tplc="040E001B" w:tentative="1">
      <w:start w:val="1"/>
      <w:numFmt w:val="lowerRoman"/>
      <w:lvlText w:val="%6."/>
      <w:lvlJc w:val="right"/>
      <w:pPr>
        <w:ind w:left="4774" w:hanging="180"/>
      </w:pPr>
    </w:lvl>
    <w:lvl w:ilvl="6" w:tplc="040E000F" w:tentative="1">
      <w:start w:val="1"/>
      <w:numFmt w:val="decimal"/>
      <w:lvlText w:val="%7."/>
      <w:lvlJc w:val="left"/>
      <w:pPr>
        <w:ind w:left="5494" w:hanging="360"/>
      </w:pPr>
    </w:lvl>
    <w:lvl w:ilvl="7" w:tplc="040E0019" w:tentative="1">
      <w:start w:val="1"/>
      <w:numFmt w:val="lowerLetter"/>
      <w:lvlText w:val="%8."/>
      <w:lvlJc w:val="left"/>
      <w:pPr>
        <w:ind w:left="6214" w:hanging="360"/>
      </w:pPr>
    </w:lvl>
    <w:lvl w:ilvl="8" w:tplc="040E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2">
    <w:nsid w:val="63CD061D"/>
    <w:multiLevelType w:val="hybridMultilevel"/>
    <w:tmpl w:val="6BCCF51A"/>
    <w:lvl w:ilvl="0" w:tplc="214227E4">
      <w:start w:val="1"/>
      <w:numFmt w:val="decimal"/>
      <w:lvlText w:val="%1. sz. melléklet: "/>
      <w:lvlJc w:val="left"/>
      <w:pPr>
        <w:ind w:left="11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D0EC5"/>
    <w:multiLevelType w:val="hybridMultilevel"/>
    <w:tmpl w:val="7ECCF04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400DFF"/>
    <w:multiLevelType w:val="hybridMultilevel"/>
    <w:tmpl w:val="25300B92"/>
    <w:lvl w:ilvl="0" w:tplc="29CA779C">
      <w:numFmt w:val="bullet"/>
      <w:lvlText w:val="-"/>
      <w:lvlJc w:val="left"/>
      <w:pPr>
        <w:ind w:left="720" w:hanging="360"/>
      </w:pPr>
      <w:rPr>
        <w:rFonts w:ascii="Times New Roman" w:eastAsia="WenQuanYi Zen He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2"/>
  </w:num>
  <w:num w:numId="7">
    <w:abstractNumId w:val="4"/>
  </w:num>
  <w:num w:numId="8">
    <w:abstractNumId w:val="2"/>
  </w:num>
  <w:num w:numId="9">
    <w:abstractNumId w:val="10"/>
  </w:num>
  <w:num w:numId="10">
    <w:abstractNumId w:val="14"/>
  </w:num>
  <w:num w:numId="11">
    <w:abstractNumId w:val="5"/>
  </w:num>
  <w:num w:numId="12">
    <w:abstractNumId w:val="8"/>
  </w:num>
  <w:num w:numId="13">
    <w:abstractNumId w:val="13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2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9E"/>
    <w:rsid w:val="0000508B"/>
    <w:rsid w:val="00017C9F"/>
    <w:rsid w:val="00024231"/>
    <w:rsid w:val="000271BA"/>
    <w:rsid w:val="000541D8"/>
    <w:rsid w:val="00076EF1"/>
    <w:rsid w:val="000847C1"/>
    <w:rsid w:val="00096C40"/>
    <w:rsid w:val="000D21BD"/>
    <w:rsid w:val="000E2B4A"/>
    <w:rsid w:val="001243CE"/>
    <w:rsid w:val="00155E24"/>
    <w:rsid w:val="00177262"/>
    <w:rsid w:val="00196CF0"/>
    <w:rsid w:val="001A4166"/>
    <w:rsid w:val="001D2C59"/>
    <w:rsid w:val="001E7F65"/>
    <w:rsid w:val="00220EAB"/>
    <w:rsid w:val="00221D9E"/>
    <w:rsid w:val="0023716B"/>
    <w:rsid w:val="00256716"/>
    <w:rsid w:val="00281848"/>
    <w:rsid w:val="002B304F"/>
    <w:rsid w:val="002F65A1"/>
    <w:rsid w:val="00361CD7"/>
    <w:rsid w:val="00371691"/>
    <w:rsid w:val="00385B5B"/>
    <w:rsid w:val="003868D8"/>
    <w:rsid w:val="003B60BD"/>
    <w:rsid w:val="0040521A"/>
    <w:rsid w:val="00411537"/>
    <w:rsid w:val="00412FF1"/>
    <w:rsid w:val="00414BF7"/>
    <w:rsid w:val="00422BDE"/>
    <w:rsid w:val="0044572F"/>
    <w:rsid w:val="00487B42"/>
    <w:rsid w:val="00490575"/>
    <w:rsid w:val="00491159"/>
    <w:rsid w:val="004B6FBA"/>
    <w:rsid w:val="004D3293"/>
    <w:rsid w:val="004D4004"/>
    <w:rsid w:val="004E13DA"/>
    <w:rsid w:val="004E6988"/>
    <w:rsid w:val="00542AB6"/>
    <w:rsid w:val="00557EEC"/>
    <w:rsid w:val="0058537B"/>
    <w:rsid w:val="005917BA"/>
    <w:rsid w:val="005952AF"/>
    <w:rsid w:val="005A4A1A"/>
    <w:rsid w:val="005B0A9F"/>
    <w:rsid w:val="006168EF"/>
    <w:rsid w:val="00621898"/>
    <w:rsid w:val="006544B3"/>
    <w:rsid w:val="006556BB"/>
    <w:rsid w:val="00655F24"/>
    <w:rsid w:val="006A0271"/>
    <w:rsid w:val="006A1849"/>
    <w:rsid w:val="006A2407"/>
    <w:rsid w:val="006D4A9D"/>
    <w:rsid w:val="00704446"/>
    <w:rsid w:val="00791487"/>
    <w:rsid w:val="007923C4"/>
    <w:rsid w:val="0079309E"/>
    <w:rsid w:val="007A1196"/>
    <w:rsid w:val="007A5F0B"/>
    <w:rsid w:val="007C4353"/>
    <w:rsid w:val="007D5FCA"/>
    <w:rsid w:val="007E7F52"/>
    <w:rsid w:val="00807266"/>
    <w:rsid w:val="00820BDF"/>
    <w:rsid w:val="00835D45"/>
    <w:rsid w:val="008442B3"/>
    <w:rsid w:val="0087440B"/>
    <w:rsid w:val="0090150C"/>
    <w:rsid w:val="00941351"/>
    <w:rsid w:val="0095277B"/>
    <w:rsid w:val="00957636"/>
    <w:rsid w:val="009612B5"/>
    <w:rsid w:val="00995680"/>
    <w:rsid w:val="009C16C0"/>
    <w:rsid w:val="009C20F4"/>
    <w:rsid w:val="009E5D94"/>
    <w:rsid w:val="00A54A3F"/>
    <w:rsid w:val="00A5579F"/>
    <w:rsid w:val="00A63A11"/>
    <w:rsid w:val="00A70145"/>
    <w:rsid w:val="00A70A09"/>
    <w:rsid w:val="00A725B9"/>
    <w:rsid w:val="00A82C43"/>
    <w:rsid w:val="00A9094D"/>
    <w:rsid w:val="00AA77EF"/>
    <w:rsid w:val="00AC39FF"/>
    <w:rsid w:val="00AD61EF"/>
    <w:rsid w:val="00AD6BC0"/>
    <w:rsid w:val="00AF0342"/>
    <w:rsid w:val="00B07AC1"/>
    <w:rsid w:val="00B11C0F"/>
    <w:rsid w:val="00B65696"/>
    <w:rsid w:val="00B92885"/>
    <w:rsid w:val="00BB0FCD"/>
    <w:rsid w:val="00BE1825"/>
    <w:rsid w:val="00BF2787"/>
    <w:rsid w:val="00C0660B"/>
    <w:rsid w:val="00C24E75"/>
    <w:rsid w:val="00C3099F"/>
    <w:rsid w:val="00C55BBF"/>
    <w:rsid w:val="00C602DE"/>
    <w:rsid w:val="00C947B7"/>
    <w:rsid w:val="00CB613C"/>
    <w:rsid w:val="00CD35C1"/>
    <w:rsid w:val="00D2524D"/>
    <w:rsid w:val="00D279AF"/>
    <w:rsid w:val="00D30984"/>
    <w:rsid w:val="00DB1EAD"/>
    <w:rsid w:val="00DE7944"/>
    <w:rsid w:val="00DF70A9"/>
    <w:rsid w:val="00E244A0"/>
    <w:rsid w:val="00E24DCD"/>
    <w:rsid w:val="00E51482"/>
    <w:rsid w:val="00E83AC0"/>
    <w:rsid w:val="00EA79FD"/>
    <w:rsid w:val="00ED5102"/>
    <w:rsid w:val="00EF1092"/>
    <w:rsid w:val="00EF2275"/>
    <w:rsid w:val="00F549E3"/>
    <w:rsid w:val="00FB3199"/>
    <w:rsid w:val="00FC5505"/>
    <w:rsid w:val="00FF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6218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2FF1"/>
    <w:pPr>
      <w:widowControl w:val="0"/>
      <w:suppressAutoHyphens/>
      <w:spacing w:line="360" w:lineRule="auto"/>
      <w:ind w:firstLine="454"/>
      <w:jc w:val="both"/>
    </w:pPr>
    <w:rPr>
      <w:rFonts w:eastAsia="WenQuanYi Zen Hei" w:cs="Lohit Hindi"/>
      <w:kern w:val="1"/>
      <w:sz w:val="26"/>
      <w:szCs w:val="24"/>
      <w:lang w:eastAsia="zh-CN" w:bidi="hi-IN"/>
    </w:rPr>
  </w:style>
  <w:style w:type="paragraph" w:styleId="Cmsor1">
    <w:name w:val="heading 1"/>
    <w:basedOn w:val="Cmsor"/>
    <w:next w:val="Norml"/>
    <w:link w:val="Cmsor1Char"/>
    <w:qFormat/>
    <w:rsid w:val="007A1196"/>
    <w:pPr>
      <w:numPr>
        <w:numId w:val="3"/>
      </w:numPr>
      <w:spacing w:after="240"/>
      <w:ind w:left="431" w:hanging="431"/>
      <w:outlineLvl w:val="0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qFormat/>
    <w:rsid w:val="007A1196"/>
    <w:pPr>
      <w:keepNext/>
      <w:numPr>
        <w:ilvl w:val="1"/>
        <w:numId w:val="3"/>
      </w:numPr>
      <w:spacing w:before="240" w:after="120"/>
      <w:ind w:left="578" w:hanging="578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A1196"/>
    <w:pPr>
      <w:keepNext/>
      <w:numPr>
        <w:ilvl w:val="2"/>
        <w:numId w:val="3"/>
      </w:numPr>
      <w:spacing w:before="120" w:after="60"/>
      <w:outlineLvl w:val="2"/>
    </w:pPr>
    <w:rPr>
      <w:rFonts w:ascii="Arial" w:eastAsia="Times New Roman" w:hAnsi="Arial" w:cs="Mangal"/>
      <w:b/>
      <w:bCs/>
      <w:kern w:val="26"/>
      <w:sz w:val="24"/>
      <w:szCs w:val="23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D45"/>
    <w:pPr>
      <w:keepNext/>
      <w:numPr>
        <w:ilvl w:val="3"/>
        <w:numId w:val="3"/>
      </w:numPr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D45"/>
    <w:pPr>
      <w:numPr>
        <w:ilvl w:val="4"/>
        <w:numId w:val="3"/>
      </w:numPr>
      <w:spacing w:before="240" w:after="60"/>
      <w:outlineLvl w:val="4"/>
    </w:pPr>
    <w:rPr>
      <w:rFonts w:ascii="Calibri" w:eastAsia="Times New Roman" w:hAnsi="Calibri" w:cs="Mangal"/>
      <w:b/>
      <w:bCs/>
      <w:i/>
      <w:iCs/>
      <w:szCs w:val="23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D45"/>
    <w:pPr>
      <w:numPr>
        <w:ilvl w:val="5"/>
        <w:numId w:val="3"/>
      </w:numPr>
      <w:spacing w:before="240" w:after="60"/>
      <w:outlineLvl w:val="5"/>
    </w:pPr>
    <w:rPr>
      <w:rFonts w:ascii="Calibri" w:eastAsia="Times New Roman" w:hAnsi="Calibri" w:cs="Mangal"/>
      <w:b/>
      <w:bCs/>
      <w:sz w:val="22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D45"/>
    <w:pPr>
      <w:numPr>
        <w:ilvl w:val="6"/>
        <w:numId w:val="3"/>
      </w:numPr>
      <w:spacing w:before="240" w:after="60"/>
      <w:outlineLvl w:val="6"/>
    </w:pPr>
    <w:rPr>
      <w:rFonts w:ascii="Calibri" w:eastAsia="Times New Roman" w:hAnsi="Calibri" w:cs="Mangal"/>
      <w:szCs w:val="2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D45"/>
    <w:pPr>
      <w:numPr>
        <w:ilvl w:val="7"/>
        <w:numId w:val="3"/>
      </w:numPr>
      <w:spacing w:before="240" w:after="60"/>
      <w:outlineLvl w:val="7"/>
    </w:pPr>
    <w:rPr>
      <w:rFonts w:ascii="Calibri" w:eastAsia="Times New Roman" w:hAnsi="Calibri" w:cs="Mangal"/>
      <w:i/>
      <w:iCs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D45"/>
    <w:pPr>
      <w:numPr>
        <w:ilvl w:val="8"/>
        <w:numId w:val="3"/>
      </w:numPr>
      <w:spacing w:before="240" w:after="60"/>
      <w:outlineLvl w:val="8"/>
    </w:pPr>
    <w:rPr>
      <w:rFonts w:ascii="Cambria" w:eastAsia="Times New Roman" w:hAnsi="Cambria" w:cs="Mangal"/>
      <w:sz w:val="22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4E6988"/>
    <w:rPr>
      <w:rFonts w:ascii="Symbol" w:hAnsi="Symbol" w:cs="OpenSymbol"/>
    </w:rPr>
  </w:style>
  <w:style w:type="character" w:customStyle="1" w:styleId="WW8Num2z1">
    <w:name w:val="WW8Num2z1"/>
    <w:rsid w:val="004E6988"/>
    <w:rPr>
      <w:rFonts w:ascii="OpenSymbol" w:hAnsi="OpenSymbol" w:cs="OpenSymbol"/>
    </w:rPr>
  </w:style>
  <w:style w:type="character" w:customStyle="1" w:styleId="Absatz-Standardschriftart">
    <w:name w:val="Absatz-Standardschriftart"/>
    <w:rsid w:val="004E6988"/>
  </w:style>
  <w:style w:type="character" w:customStyle="1" w:styleId="WW-Absatz-Standardschriftart">
    <w:name w:val="WW-Absatz-Standardschriftart"/>
    <w:rsid w:val="004E6988"/>
  </w:style>
  <w:style w:type="character" w:customStyle="1" w:styleId="WW-Absatz-Standardschriftart1">
    <w:name w:val="WW-Absatz-Standardschriftart1"/>
    <w:rsid w:val="004E6988"/>
  </w:style>
  <w:style w:type="character" w:customStyle="1" w:styleId="WW-Absatz-Standardschriftart11">
    <w:name w:val="WW-Absatz-Standardschriftart11"/>
    <w:rsid w:val="004E6988"/>
  </w:style>
  <w:style w:type="character" w:customStyle="1" w:styleId="WW-Absatz-Standardschriftart111">
    <w:name w:val="WW-Absatz-Standardschriftart111"/>
    <w:rsid w:val="004E6988"/>
  </w:style>
  <w:style w:type="character" w:customStyle="1" w:styleId="WW-Absatz-Standardschriftart1111">
    <w:name w:val="WW-Absatz-Standardschriftart1111"/>
    <w:rsid w:val="004E6988"/>
  </w:style>
  <w:style w:type="character" w:customStyle="1" w:styleId="WW8Num3z0">
    <w:name w:val="WW8Num3z0"/>
    <w:rsid w:val="004E6988"/>
    <w:rPr>
      <w:rFonts w:ascii="Symbol" w:hAnsi="Symbol" w:cs="OpenSymbol"/>
    </w:rPr>
  </w:style>
  <w:style w:type="character" w:customStyle="1" w:styleId="WW8Num3z1">
    <w:name w:val="WW8Num3z1"/>
    <w:rsid w:val="004E6988"/>
    <w:rPr>
      <w:rFonts w:ascii="OpenSymbol" w:hAnsi="OpenSymbol" w:cs="OpenSymbol"/>
    </w:rPr>
  </w:style>
  <w:style w:type="character" w:customStyle="1" w:styleId="WW8Num4z0">
    <w:name w:val="WW8Num4z0"/>
    <w:rsid w:val="004E6988"/>
    <w:rPr>
      <w:rFonts w:ascii="Symbol" w:hAnsi="Symbol" w:cs="OpenSymbol"/>
    </w:rPr>
  </w:style>
  <w:style w:type="character" w:customStyle="1" w:styleId="WW8Num4z1">
    <w:name w:val="WW8Num4z1"/>
    <w:rsid w:val="004E6988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4E6988"/>
  </w:style>
  <w:style w:type="character" w:customStyle="1" w:styleId="WW-Absatz-Standardschriftart111111">
    <w:name w:val="WW-Absatz-Standardschriftart111111"/>
    <w:rsid w:val="004E6988"/>
  </w:style>
  <w:style w:type="character" w:customStyle="1" w:styleId="WW-Absatz-Standardschriftart1111111">
    <w:name w:val="WW-Absatz-Standardschriftart1111111"/>
    <w:rsid w:val="004E6988"/>
  </w:style>
  <w:style w:type="character" w:customStyle="1" w:styleId="WW-Absatz-Standardschriftart11111111">
    <w:name w:val="WW-Absatz-Standardschriftart11111111"/>
    <w:rsid w:val="004E6988"/>
  </w:style>
  <w:style w:type="character" w:customStyle="1" w:styleId="WW-Absatz-Standardschriftart111111111">
    <w:name w:val="WW-Absatz-Standardschriftart111111111"/>
    <w:rsid w:val="004E6988"/>
  </w:style>
  <w:style w:type="character" w:customStyle="1" w:styleId="WW-Absatz-Standardschriftart1111111111">
    <w:name w:val="WW-Absatz-Standardschriftart1111111111"/>
    <w:rsid w:val="004E6988"/>
  </w:style>
  <w:style w:type="character" w:customStyle="1" w:styleId="WW-Absatz-Standardschriftart11111111111">
    <w:name w:val="WW-Absatz-Standardschriftart11111111111"/>
    <w:rsid w:val="004E6988"/>
  </w:style>
  <w:style w:type="character" w:customStyle="1" w:styleId="WW-Absatz-Standardschriftart111111111111">
    <w:name w:val="WW-Absatz-Standardschriftart111111111111"/>
    <w:rsid w:val="004E6988"/>
  </w:style>
  <w:style w:type="character" w:customStyle="1" w:styleId="Felsorolsjel">
    <w:name w:val="Felsorolásjel"/>
    <w:rsid w:val="004E6988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4E6988"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link w:val="SzvegtrzsChar"/>
    <w:rsid w:val="004E6988"/>
    <w:pPr>
      <w:spacing w:after="120"/>
    </w:pPr>
  </w:style>
  <w:style w:type="paragraph" w:styleId="Lista">
    <w:name w:val="List"/>
    <w:basedOn w:val="Szvegtrzs"/>
    <w:rsid w:val="004E6988"/>
  </w:style>
  <w:style w:type="paragraph" w:styleId="Kpalrs">
    <w:name w:val="caption"/>
    <w:basedOn w:val="Norml"/>
    <w:qFormat/>
    <w:rsid w:val="004E6988"/>
    <w:pPr>
      <w:suppressLineNumbers/>
      <w:spacing w:before="120" w:after="120"/>
    </w:pPr>
    <w:rPr>
      <w:i/>
      <w:iCs/>
      <w:sz w:val="24"/>
    </w:rPr>
  </w:style>
  <w:style w:type="paragraph" w:customStyle="1" w:styleId="Trgymutat">
    <w:name w:val="Tárgymutató"/>
    <w:basedOn w:val="Norml"/>
    <w:rsid w:val="004E6988"/>
    <w:pPr>
      <w:suppressLineNumbers/>
    </w:pPr>
  </w:style>
  <w:style w:type="paragraph" w:customStyle="1" w:styleId="Tblzattartalom">
    <w:name w:val="Táblázattartalom"/>
    <w:basedOn w:val="Norml"/>
    <w:rsid w:val="004E6988"/>
    <w:pPr>
      <w:suppressLineNumbers/>
    </w:pPr>
  </w:style>
  <w:style w:type="paragraph" w:customStyle="1" w:styleId="Tblzatfejlc">
    <w:name w:val="Táblázatfejléc"/>
    <w:basedOn w:val="Tblzattartalom"/>
    <w:rsid w:val="004E6988"/>
    <w:pPr>
      <w:jc w:val="center"/>
    </w:pPr>
    <w:rPr>
      <w:b/>
      <w:bCs/>
    </w:rPr>
  </w:style>
  <w:style w:type="paragraph" w:customStyle="1" w:styleId="Alapszvegtrzs">
    <w:name w:val="Alap szövegtörzs"/>
    <w:basedOn w:val="Norml"/>
    <w:rsid w:val="004E6988"/>
    <w:pPr>
      <w:spacing w:line="320" w:lineRule="atLeast"/>
    </w:pPr>
    <w:rPr>
      <w:rFonts w:ascii="Arial" w:hAnsi="Arial" w:cs="Arial"/>
      <w:sz w:val="22"/>
    </w:rPr>
  </w:style>
  <w:style w:type="paragraph" w:customStyle="1" w:styleId="Normlis">
    <w:name w:val="Normális"/>
    <w:basedOn w:val="Norml"/>
    <w:rsid w:val="004E6988"/>
    <w:pPr>
      <w:spacing w:before="40" w:after="40"/>
    </w:pPr>
    <w:rPr>
      <w:sz w:val="24"/>
    </w:rPr>
  </w:style>
  <w:style w:type="paragraph" w:customStyle="1" w:styleId="Szvegtrzs21">
    <w:name w:val="Szövegtörzs 21"/>
    <w:basedOn w:val="Norml"/>
    <w:rsid w:val="004E6988"/>
    <w:pPr>
      <w:spacing w:before="240"/>
      <w:jc w:val="center"/>
    </w:pPr>
    <w:rPr>
      <w:b/>
      <w:sz w:val="32"/>
    </w:rPr>
  </w:style>
  <w:style w:type="paragraph" w:styleId="lfej">
    <w:name w:val="header"/>
    <w:basedOn w:val="Norml"/>
    <w:rsid w:val="004E6988"/>
    <w:pPr>
      <w:spacing w:after="240"/>
      <w:jc w:val="center"/>
    </w:pPr>
    <w:rPr>
      <w:b/>
    </w:rPr>
  </w:style>
  <w:style w:type="paragraph" w:styleId="llb">
    <w:name w:val="footer"/>
    <w:basedOn w:val="Norml"/>
    <w:link w:val="llbChar"/>
    <w:uiPriority w:val="99"/>
    <w:rsid w:val="004E6988"/>
    <w:pPr>
      <w:tabs>
        <w:tab w:val="center" w:pos="4536"/>
        <w:tab w:val="right" w:pos="9072"/>
      </w:tabs>
    </w:pPr>
  </w:style>
  <w:style w:type="paragraph" w:styleId="Tartalomjegyzkcmsora">
    <w:name w:val="TOC Heading"/>
    <w:basedOn w:val="Cmsor1"/>
    <w:next w:val="Norml"/>
    <w:uiPriority w:val="39"/>
    <w:unhideWhenUsed/>
    <w:qFormat/>
    <w:rsid w:val="00835D45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hu-HU" w:bidi="ar-SA"/>
    </w:rPr>
  </w:style>
  <w:style w:type="paragraph" w:styleId="TJ1">
    <w:name w:val="toc 1"/>
    <w:basedOn w:val="Norml"/>
    <w:next w:val="Norml"/>
    <w:autoRedefine/>
    <w:uiPriority w:val="39"/>
    <w:unhideWhenUsed/>
    <w:rsid w:val="004B6FBA"/>
    <w:pPr>
      <w:tabs>
        <w:tab w:val="left" w:pos="851"/>
        <w:tab w:val="right" w:leader="dot" w:pos="9072"/>
      </w:tabs>
    </w:pPr>
    <w:rPr>
      <w:rFonts w:cs="Mangal"/>
      <w:noProof/>
      <w:szCs w:val="21"/>
    </w:rPr>
  </w:style>
  <w:style w:type="character" w:styleId="Hiperhivatkozs">
    <w:name w:val="Hyperlink"/>
    <w:uiPriority w:val="99"/>
    <w:unhideWhenUsed/>
    <w:rsid w:val="00835D45"/>
    <w:rPr>
      <w:color w:val="0000FF"/>
      <w:u w:val="single"/>
    </w:rPr>
  </w:style>
  <w:style w:type="character" w:customStyle="1" w:styleId="Cmsor3Char">
    <w:name w:val="Címsor 3 Char"/>
    <w:link w:val="Cmsor3"/>
    <w:uiPriority w:val="9"/>
    <w:rsid w:val="007A1196"/>
    <w:rPr>
      <w:rFonts w:ascii="Arial" w:hAnsi="Arial" w:cs="Mangal"/>
      <w:b/>
      <w:bCs/>
      <w:kern w:val="26"/>
      <w:sz w:val="24"/>
      <w:szCs w:val="23"/>
      <w:lang w:eastAsia="zh-CN" w:bidi="hi-IN"/>
    </w:rPr>
  </w:style>
  <w:style w:type="character" w:customStyle="1" w:styleId="Cmsor4Char">
    <w:name w:val="Címsor 4 Char"/>
    <w:link w:val="Cmsor4"/>
    <w:uiPriority w:val="9"/>
    <w:semiHidden/>
    <w:rsid w:val="00835D45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character" w:customStyle="1" w:styleId="Cmsor5Char">
    <w:name w:val="Címsor 5 Char"/>
    <w:link w:val="Cmsor5"/>
    <w:uiPriority w:val="9"/>
    <w:semiHidden/>
    <w:rsid w:val="00835D45"/>
    <w:rPr>
      <w:rFonts w:ascii="Calibri" w:eastAsia="Times New Roman" w:hAnsi="Calibri" w:cs="Mangal"/>
      <w:b/>
      <w:bCs/>
      <w:i/>
      <w:iCs/>
      <w:kern w:val="1"/>
      <w:sz w:val="26"/>
      <w:szCs w:val="23"/>
      <w:lang w:eastAsia="zh-CN" w:bidi="hi-IN"/>
    </w:rPr>
  </w:style>
  <w:style w:type="character" w:customStyle="1" w:styleId="Cmsor6Char">
    <w:name w:val="Címsor 6 Char"/>
    <w:link w:val="Cmsor6"/>
    <w:uiPriority w:val="9"/>
    <w:semiHidden/>
    <w:rsid w:val="00835D45"/>
    <w:rPr>
      <w:rFonts w:ascii="Calibri" w:eastAsia="Times New Roman" w:hAnsi="Calibri" w:cs="Mangal"/>
      <w:b/>
      <w:bCs/>
      <w:kern w:val="1"/>
      <w:sz w:val="22"/>
      <w:lang w:eastAsia="zh-CN" w:bidi="hi-IN"/>
    </w:rPr>
  </w:style>
  <w:style w:type="character" w:customStyle="1" w:styleId="Cmsor7Char">
    <w:name w:val="Címsor 7 Char"/>
    <w:link w:val="Cmsor7"/>
    <w:uiPriority w:val="9"/>
    <w:semiHidden/>
    <w:rsid w:val="00835D45"/>
    <w:rPr>
      <w:rFonts w:ascii="Calibri" w:eastAsia="Times New Roman" w:hAnsi="Calibri" w:cs="Mangal"/>
      <w:kern w:val="1"/>
      <w:sz w:val="24"/>
      <w:szCs w:val="21"/>
      <w:lang w:eastAsia="zh-CN" w:bidi="hi-IN"/>
    </w:rPr>
  </w:style>
  <w:style w:type="character" w:customStyle="1" w:styleId="Cmsor8Char">
    <w:name w:val="Címsor 8 Char"/>
    <w:link w:val="Cmsor8"/>
    <w:uiPriority w:val="9"/>
    <w:semiHidden/>
    <w:rsid w:val="00835D45"/>
    <w:rPr>
      <w:rFonts w:ascii="Calibri" w:eastAsia="Times New Roman" w:hAnsi="Calibri" w:cs="Mangal"/>
      <w:i/>
      <w:iCs/>
      <w:kern w:val="1"/>
      <w:sz w:val="24"/>
      <w:szCs w:val="21"/>
      <w:lang w:eastAsia="zh-CN" w:bidi="hi-IN"/>
    </w:rPr>
  </w:style>
  <w:style w:type="character" w:customStyle="1" w:styleId="Cmsor9Char">
    <w:name w:val="Címsor 9 Char"/>
    <w:link w:val="Cmsor9"/>
    <w:uiPriority w:val="9"/>
    <w:semiHidden/>
    <w:rsid w:val="00835D45"/>
    <w:rPr>
      <w:rFonts w:ascii="Cambria" w:eastAsia="Times New Roman" w:hAnsi="Cambria" w:cs="Mangal"/>
      <w:kern w:val="1"/>
      <w:sz w:val="22"/>
      <w:lang w:eastAsia="zh-CN" w:bidi="hi-IN"/>
    </w:rPr>
  </w:style>
  <w:style w:type="character" w:customStyle="1" w:styleId="llbChar">
    <w:name w:val="Élőláb Char"/>
    <w:link w:val="llb"/>
    <w:uiPriority w:val="99"/>
    <w:rsid w:val="00835D45"/>
    <w:rPr>
      <w:rFonts w:eastAsia="WenQuanYi Zen Hei" w:cs="Lohit Hindi"/>
      <w:kern w:val="1"/>
      <w:sz w:val="24"/>
      <w:szCs w:val="24"/>
      <w:lang w:eastAsia="zh-CN" w:bidi="hi-IN"/>
    </w:rPr>
  </w:style>
  <w:style w:type="paragraph" w:styleId="TJ2">
    <w:name w:val="toc 2"/>
    <w:basedOn w:val="Norml"/>
    <w:next w:val="Norml"/>
    <w:autoRedefine/>
    <w:uiPriority w:val="39"/>
    <w:unhideWhenUsed/>
    <w:rsid w:val="004B6FBA"/>
    <w:pPr>
      <w:tabs>
        <w:tab w:val="left" w:pos="1276"/>
        <w:tab w:val="right" w:leader="dot" w:pos="9072"/>
      </w:tabs>
      <w:ind w:left="261"/>
    </w:pPr>
    <w:rPr>
      <w:rFonts w:cs="Mangal"/>
    </w:rPr>
  </w:style>
  <w:style w:type="paragraph" w:styleId="TJ3">
    <w:name w:val="toc 3"/>
    <w:basedOn w:val="Norml"/>
    <w:next w:val="Norml"/>
    <w:autoRedefine/>
    <w:uiPriority w:val="39"/>
    <w:unhideWhenUsed/>
    <w:rsid w:val="004B6FBA"/>
    <w:pPr>
      <w:tabs>
        <w:tab w:val="left" w:pos="1701"/>
        <w:tab w:val="right" w:leader="dot" w:pos="9072"/>
      </w:tabs>
      <w:ind w:left="520"/>
    </w:pPr>
    <w:rPr>
      <w:rFonts w:cs="Mangal"/>
    </w:rPr>
  </w:style>
  <w:style w:type="paragraph" w:customStyle="1" w:styleId="TAMOPtananyag">
    <w:name w:val="TAMOP_tananyag"/>
    <w:basedOn w:val="Norml"/>
    <w:link w:val="TAMOPtananyagChar"/>
    <w:qFormat/>
    <w:rsid w:val="001243CE"/>
    <w:pPr>
      <w:widowControl/>
      <w:suppressAutoHyphens w:val="0"/>
      <w:spacing w:before="120" w:after="120" w:line="240" w:lineRule="auto"/>
      <w:ind w:left="170" w:firstLine="0"/>
    </w:pPr>
    <w:rPr>
      <w:rFonts w:eastAsia="Times New Roman" w:cs="Times New Roman"/>
      <w:kern w:val="0"/>
      <w:sz w:val="24"/>
      <w:lang w:eastAsia="hu-HU" w:bidi="ar-SA"/>
    </w:rPr>
  </w:style>
  <w:style w:type="character" w:customStyle="1" w:styleId="TAMOPtananyagChar">
    <w:name w:val="TAMOP_tananyag Char"/>
    <w:link w:val="TAMOPtananyag"/>
    <w:rsid w:val="001243CE"/>
    <w:rPr>
      <w:sz w:val="24"/>
      <w:szCs w:val="24"/>
    </w:rPr>
  </w:style>
  <w:style w:type="paragraph" w:customStyle="1" w:styleId="Abra">
    <w:name w:val="Abra"/>
    <w:basedOn w:val="Norml"/>
    <w:link w:val="AbraChar"/>
    <w:qFormat/>
    <w:rsid w:val="006556BB"/>
    <w:pPr>
      <w:numPr>
        <w:numId w:val="11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paragraph" w:customStyle="1" w:styleId="Tablazat">
    <w:name w:val="Tablazat"/>
    <w:basedOn w:val="Norml"/>
    <w:link w:val="TablazatChar"/>
    <w:qFormat/>
    <w:rsid w:val="006556BB"/>
    <w:pPr>
      <w:numPr>
        <w:numId w:val="12"/>
      </w:numPr>
      <w:spacing w:before="120" w:after="120" w:line="240" w:lineRule="auto"/>
      <w:ind w:left="0" w:firstLine="0"/>
      <w:jc w:val="center"/>
    </w:pPr>
    <w:rPr>
      <w:rFonts w:eastAsia="Times New Roman"/>
      <w:i/>
      <w:kern w:val="0"/>
      <w:sz w:val="22"/>
      <w:szCs w:val="22"/>
      <w:lang w:eastAsia="hu-HU" w:bidi="ar-SA"/>
    </w:rPr>
  </w:style>
  <w:style w:type="character" w:customStyle="1" w:styleId="AbraChar">
    <w:name w:val="Abra Char"/>
    <w:link w:val="Abra"/>
    <w:rsid w:val="006556BB"/>
    <w:rPr>
      <w:rFonts w:cs="Lohit Hindi"/>
      <w:i/>
      <w:sz w:val="22"/>
      <w:szCs w:val="22"/>
    </w:rPr>
  </w:style>
  <w:style w:type="character" w:customStyle="1" w:styleId="TablazatChar">
    <w:name w:val="Tablazat Char"/>
    <w:link w:val="Tablazat"/>
    <w:rsid w:val="006556BB"/>
    <w:rPr>
      <w:rFonts w:cs="Lohit Hindi"/>
      <w:i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BDF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BDF"/>
    <w:rPr>
      <w:rFonts w:ascii="Tahoma" w:eastAsia="WenQuanYi Zen Hei" w:hAnsi="Tahoma" w:cs="Mangal"/>
      <w:kern w:val="1"/>
      <w:sz w:val="16"/>
      <w:szCs w:val="14"/>
      <w:lang w:eastAsia="zh-CN" w:bidi="hi-IN"/>
    </w:rPr>
  </w:style>
  <w:style w:type="paragraph" w:styleId="Listaszerbekezds">
    <w:name w:val="List Paragraph"/>
    <w:basedOn w:val="Norml"/>
    <w:uiPriority w:val="34"/>
    <w:qFormat/>
    <w:rsid w:val="00F549E3"/>
    <w:pPr>
      <w:ind w:left="720"/>
      <w:contextualSpacing/>
    </w:pPr>
    <w:rPr>
      <w:rFonts w:cs="Mangal"/>
    </w:rPr>
  </w:style>
  <w:style w:type="character" w:customStyle="1" w:styleId="SzvegtrzsChar">
    <w:name w:val="Szövegtörzs Char"/>
    <w:link w:val="Szvegtrzs"/>
    <w:rsid w:val="00422BDE"/>
    <w:rPr>
      <w:rFonts w:eastAsia="WenQuanYi Zen Hei" w:cs="Lohit Hindi"/>
      <w:kern w:val="1"/>
      <w:sz w:val="26"/>
      <w:szCs w:val="24"/>
      <w:lang w:eastAsia="zh-CN" w:bidi="hi-IN"/>
    </w:rPr>
  </w:style>
  <w:style w:type="character" w:customStyle="1" w:styleId="Cmsor1Char">
    <w:name w:val="Címsor 1 Char"/>
    <w:link w:val="Cmsor1"/>
    <w:rsid w:val="007A5F0B"/>
    <w:rPr>
      <w:rFonts w:ascii="Arial" w:eastAsia="WenQuanYi Zen Hei" w:hAnsi="Arial" w:cs="Lohit Hindi"/>
      <w:b/>
      <w:bCs/>
      <w:kern w:val="1"/>
      <w:sz w:val="32"/>
      <w:szCs w:val="32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6218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yintezo\Downloads\MTK_szakdolgozat_diplomamunka_sablon_ATT_JT_2014%20(1)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03913-3E46-4BCE-BCE7-B27E9D8C2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MTK_szakdolgozat_diplomamunka_sablon_ATT_JT_2014 (1)</Template>
  <TotalTime>48</TotalTime>
  <Pages>15</Pages>
  <Words>1006</Words>
  <Characters>6943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Links>
    <vt:vector size="54" baseType="variant">
      <vt:variant>
        <vt:i4>1966132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_Toc397087875</vt:lpwstr>
      </vt:variant>
      <vt:variant>
        <vt:i4>1966132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_Toc397087874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_Toc397087873</vt:lpwstr>
      </vt:variant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_Toc397087872</vt:lpwstr>
      </vt:variant>
      <vt:variant>
        <vt:i4>1966132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_Toc397087871</vt:lpwstr>
      </vt:variant>
      <vt:variant>
        <vt:i4>1966132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_Toc397087870</vt:lpwstr>
      </vt:variant>
      <vt:variant>
        <vt:i4>2031668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_Toc397087869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_Toc397087868</vt:lpwstr>
      </vt:variant>
      <vt:variant>
        <vt:i4>2031668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_Toc397087867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Adél</dc:creator>
  <cp:lastModifiedBy>peter</cp:lastModifiedBy>
  <cp:revision>5</cp:revision>
  <cp:lastPrinted>1900-12-31T23:00:00Z</cp:lastPrinted>
  <dcterms:created xsi:type="dcterms:W3CDTF">2015-12-11T09:35:00Z</dcterms:created>
  <dcterms:modified xsi:type="dcterms:W3CDTF">2015-12-11T10:24:00Z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